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86273" w14:textId="77777777" w:rsidR="002E5887" w:rsidRPr="00C93FCF" w:rsidRDefault="002E5887" w:rsidP="000C5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FC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66B5885A" w14:textId="77777777" w:rsidR="002E5887" w:rsidRPr="00C93FCF" w:rsidRDefault="002E5887" w:rsidP="000C5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FCF">
        <w:rPr>
          <w:rFonts w:ascii="Times New Roman" w:hAnsi="Times New Roman"/>
          <w:b/>
          <w:sz w:val="28"/>
          <w:szCs w:val="28"/>
        </w:rPr>
        <w:t>к исполнению доходной и расходной части бюджета</w:t>
      </w:r>
    </w:p>
    <w:p w14:paraId="5D3CD5D6" w14:textId="637B48BB" w:rsidR="002E5887" w:rsidRPr="00C93FCF" w:rsidRDefault="00146CF1" w:rsidP="000C5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Красноленинский</w:t>
      </w:r>
    </w:p>
    <w:p w14:paraId="01E4573A" w14:textId="5E2C3BB5" w:rsidR="002E5887" w:rsidRPr="00C93FCF" w:rsidRDefault="00952D73" w:rsidP="000C5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FCF">
        <w:rPr>
          <w:rFonts w:ascii="Times New Roman" w:hAnsi="Times New Roman"/>
          <w:b/>
          <w:sz w:val="28"/>
          <w:szCs w:val="28"/>
        </w:rPr>
        <w:t xml:space="preserve">по состоянию на </w:t>
      </w:r>
      <w:r w:rsidR="002E5887" w:rsidRPr="00C93FCF">
        <w:rPr>
          <w:rFonts w:ascii="Times New Roman" w:hAnsi="Times New Roman"/>
          <w:b/>
          <w:sz w:val="28"/>
          <w:szCs w:val="28"/>
        </w:rPr>
        <w:t>1</w:t>
      </w:r>
      <w:r w:rsidR="00951931">
        <w:rPr>
          <w:rFonts w:ascii="Times New Roman" w:hAnsi="Times New Roman"/>
          <w:b/>
          <w:sz w:val="28"/>
          <w:szCs w:val="28"/>
        </w:rPr>
        <w:t xml:space="preserve"> </w:t>
      </w:r>
      <w:r w:rsidR="001C20DA">
        <w:rPr>
          <w:rFonts w:ascii="Times New Roman" w:hAnsi="Times New Roman"/>
          <w:b/>
          <w:sz w:val="28"/>
          <w:szCs w:val="28"/>
        </w:rPr>
        <w:t>июл</w:t>
      </w:r>
      <w:r w:rsidR="00CB282B" w:rsidRPr="00C93FCF">
        <w:rPr>
          <w:rFonts w:ascii="Times New Roman" w:hAnsi="Times New Roman"/>
          <w:b/>
          <w:sz w:val="28"/>
          <w:szCs w:val="28"/>
        </w:rPr>
        <w:t>я</w:t>
      </w:r>
      <w:r w:rsidR="00C93FCF">
        <w:rPr>
          <w:rFonts w:ascii="Times New Roman" w:hAnsi="Times New Roman"/>
          <w:b/>
          <w:sz w:val="28"/>
          <w:szCs w:val="28"/>
        </w:rPr>
        <w:t xml:space="preserve"> </w:t>
      </w:r>
      <w:r w:rsidR="002E5887" w:rsidRPr="00C93FCF">
        <w:rPr>
          <w:rFonts w:ascii="Times New Roman" w:hAnsi="Times New Roman"/>
          <w:b/>
          <w:sz w:val="28"/>
          <w:szCs w:val="28"/>
        </w:rPr>
        <w:t>20</w:t>
      </w:r>
      <w:r w:rsidR="00CB282B" w:rsidRPr="00C93FCF">
        <w:rPr>
          <w:rFonts w:ascii="Times New Roman" w:hAnsi="Times New Roman"/>
          <w:b/>
          <w:sz w:val="28"/>
          <w:szCs w:val="28"/>
        </w:rPr>
        <w:t>2</w:t>
      </w:r>
      <w:r w:rsidR="00701CFC">
        <w:rPr>
          <w:rFonts w:ascii="Times New Roman" w:hAnsi="Times New Roman"/>
          <w:b/>
          <w:sz w:val="28"/>
          <w:szCs w:val="28"/>
        </w:rPr>
        <w:t>4</w:t>
      </w:r>
      <w:r w:rsidR="002E5887" w:rsidRPr="00C93FCF">
        <w:rPr>
          <w:rFonts w:ascii="Times New Roman" w:hAnsi="Times New Roman"/>
          <w:b/>
          <w:sz w:val="28"/>
          <w:szCs w:val="28"/>
        </w:rPr>
        <w:t xml:space="preserve"> г</w:t>
      </w:r>
      <w:r w:rsidRPr="00C93FCF">
        <w:rPr>
          <w:rFonts w:ascii="Times New Roman" w:hAnsi="Times New Roman"/>
          <w:b/>
          <w:sz w:val="28"/>
          <w:szCs w:val="28"/>
        </w:rPr>
        <w:t>ода</w:t>
      </w:r>
    </w:p>
    <w:p w14:paraId="2FF2EF70" w14:textId="77777777" w:rsidR="002E5887" w:rsidRPr="00146CF1" w:rsidRDefault="002E5887" w:rsidP="00645628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15D86B57" w14:textId="188314E8" w:rsidR="002E5887" w:rsidRPr="00605CFA" w:rsidRDefault="002E5887" w:rsidP="000C52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>Отчет об исполнении бюджета</w:t>
      </w:r>
      <w:r w:rsidRPr="00605CFA">
        <w:rPr>
          <w:rFonts w:ascii="Times New Roman" w:hAnsi="Times New Roman"/>
          <w:bCs/>
          <w:sz w:val="28"/>
          <w:szCs w:val="28"/>
        </w:rPr>
        <w:t xml:space="preserve"> </w:t>
      </w:r>
      <w:r w:rsidR="00146CF1" w:rsidRPr="00605CFA">
        <w:rPr>
          <w:rFonts w:ascii="Times New Roman" w:hAnsi="Times New Roman"/>
          <w:sz w:val="28"/>
          <w:szCs w:val="28"/>
        </w:rPr>
        <w:t>сельского поселения Красноленинский (далее – поселение)</w:t>
      </w:r>
      <w:r w:rsidRPr="00605CFA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05CFA">
        <w:rPr>
          <w:rFonts w:ascii="Times New Roman" w:hAnsi="Times New Roman"/>
          <w:sz w:val="28"/>
          <w:szCs w:val="28"/>
        </w:rPr>
        <w:t xml:space="preserve">за </w:t>
      </w:r>
      <w:r w:rsidR="006D3FBC">
        <w:rPr>
          <w:rFonts w:ascii="Times New Roman" w:hAnsi="Times New Roman"/>
          <w:sz w:val="28"/>
          <w:szCs w:val="28"/>
        </w:rPr>
        <w:t>полугодие</w:t>
      </w:r>
      <w:r w:rsidR="00CB282B" w:rsidRPr="00605CFA">
        <w:rPr>
          <w:rFonts w:ascii="Times New Roman" w:hAnsi="Times New Roman"/>
          <w:sz w:val="28"/>
          <w:szCs w:val="28"/>
        </w:rPr>
        <w:t xml:space="preserve"> </w:t>
      </w:r>
      <w:r w:rsidRPr="00605CFA">
        <w:rPr>
          <w:rFonts w:ascii="Times New Roman" w:hAnsi="Times New Roman"/>
          <w:sz w:val="28"/>
          <w:szCs w:val="28"/>
        </w:rPr>
        <w:t>20</w:t>
      </w:r>
      <w:r w:rsidR="00CB282B" w:rsidRPr="00605CFA">
        <w:rPr>
          <w:rFonts w:ascii="Times New Roman" w:hAnsi="Times New Roman"/>
          <w:sz w:val="28"/>
          <w:szCs w:val="28"/>
        </w:rPr>
        <w:t>2</w:t>
      </w:r>
      <w:r w:rsidR="00701CFC" w:rsidRPr="00605CFA">
        <w:rPr>
          <w:rFonts w:ascii="Times New Roman" w:hAnsi="Times New Roman"/>
          <w:sz w:val="28"/>
          <w:szCs w:val="28"/>
        </w:rPr>
        <w:t>4</w:t>
      </w:r>
      <w:r w:rsidR="00146CF1" w:rsidRPr="00605CFA">
        <w:rPr>
          <w:rFonts w:ascii="Times New Roman" w:hAnsi="Times New Roman"/>
          <w:sz w:val="28"/>
          <w:szCs w:val="28"/>
        </w:rPr>
        <w:t xml:space="preserve"> </w:t>
      </w:r>
      <w:r w:rsidR="00564B81" w:rsidRPr="00605CFA">
        <w:rPr>
          <w:rFonts w:ascii="Times New Roman" w:hAnsi="Times New Roman"/>
          <w:sz w:val="28"/>
          <w:szCs w:val="28"/>
        </w:rPr>
        <w:t xml:space="preserve">года подготовлен </w:t>
      </w:r>
      <w:r w:rsidRPr="00605CFA">
        <w:rPr>
          <w:rFonts w:ascii="Times New Roman" w:hAnsi="Times New Roman"/>
          <w:sz w:val="28"/>
          <w:szCs w:val="28"/>
        </w:rPr>
        <w:t xml:space="preserve">в соответствии со статьей 264.2 Бюджетного кодекса </w:t>
      </w:r>
      <w:r w:rsidR="00564B81" w:rsidRPr="00605CFA">
        <w:rPr>
          <w:rFonts w:ascii="Times New Roman" w:hAnsi="Times New Roman"/>
          <w:sz w:val="28"/>
          <w:szCs w:val="28"/>
        </w:rPr>
        <w:t>Р</w:t>
      </w:r>
      <w:r w:rsidR="00952D73" w:rsidRPr="00605CFA">
        <w:rPr>
          <w:rFonts w:ascii="Times New Roman" w:hAnsi="Times New Roman"/>
          <w:sz w:val="28"/>
          <w:szCs w:val="28"/>
        </w:rPr>
        <w:t xml:space="preserve">оссийской </w:t>
      </w:r>
      <w:r w:rsidR="00564B81" w:rsidRPr="00605CFA">
        <w:rPr>
          <w:rFonts w:ascii="Times New Roman" w:hAnsi="Times New Roman"/>
          <w:sz w:val="28"/>
          <w:szCs w:val="28"/>
        </w:rPr>
        <w:t>Ф</w:t>
      </w:r>
      <w:r w:rsidR="00952D73" w:rsidRPr="00605CFA">
        <w:rPr>
          <w:rFonts w:ascii="Times New Roman" w:hAnsi="Times New Roman"/>
          <w:sz w:val="28"/>
          <w:szCs w:val="28"/>
        </w:rPr>
        <w:t>едерации</w:t>
      </w:r>
      <w:r w:rsidR="001F33A2" w:rsidRPr="00605CFA">
        <w:rPr>
          <w:rFonts w:ascii="Times New Roman" w:hAnsi="Times New Roman"/>
          <w:sz w:val="28"/>
          <w:szCs w:val="28"/>
        </w:rPr>
        <w:t xml:space="preserve"> и</w:t>
      </w:r>
      <w:r w:rsidRPr="00605CFA">
        <w:rPr>
          <w:rFonts w:ascii="Times New Roman" w:hAnsi="Times New Roman"/>
          <w:sz w:val="28"/>
          <w:szCs w:val="28"/>
        </w:rPr>
        <w:t xml:space="preserve"> статьей 7 </w:t>
      </w:r>
      <w:r w:rsidR="00146CF1" w:rsidRPr="00605CFA">
        <w:rPr>
          <w:rFonts w:ascii="Times New Roman" w:hAnsi="Times New Roman"/>
          <w:sz w:val="28"/>
          <w:szCs w:val="28"/>
        </w:rPr>
        <w:t>решения Совета депутатов сельского поселения Красноленинский</w:t>
      </w:r>
      <w:r w:rsidRPr="00605CFA">
        <w:rPr>
          <w:rFonts w:ascii="Times New Roman" w:hAnsi="Times New Roman"/>
          <w:sz w:val="28"/>
          <w:szCs w:val="28"/>
        </w:rPr>
        <w:t xml:space="preserve"> </w:t>
      </w:r>
      <w:r w:rsidR="00146CF1" w:rsidRPr="00605CFA">
        <w:rPr>
          <w:rFonts w:ascii="Times New Roman" w:hAnsi="Times New Roman"/>
          <w:sz w:val="28"/>
          <w:szCs w:val="28"/>
        </w:rPr>
        <w:t>от 29.12.2022 № 42 «О</w:t>
      </w:r>
      <w:r w:rsidR="00832F19" w:rsidRPr="00605CFA">
        <w:rPr>
          <w:rFonts w:ascii="Times New Roman" w:hAnsi="Times New Roman"/>
          <w:sz w:val="28"/>
          <w:szCs w:val="28"/>
        </w:rPr>
        <w:t xml:space="preserve"> </w:t>
      </w:r>
      <w:r w:rsidR="00146CF1" w:rsidRPr="00605CFA">
        <w:rPr>
          <w:rFonts w:ascii="Times New Roman" w:hAnsi="Times New Roman"/>
          <w:sz w:val="28"/>
          <w:szCs w:val="28"/>
        </w:rPr>
        <w:t xml:space="preserve">Положении </w:t>
      </w:r>
      <w:r w:rsidR="00E93703" w:rsidRPr="00605CFA">
        <w:rPr>
          <w:rFonts w:ascii="Times New Roman" w:hAnsi="Times New Roman"/>
          <w:sz w:val="28"/>
          <w:szCs w:val="28"/>
        </w:rPr>
        <w:br/>
      </w:r>
      <w:r w:rsidR="00146CF1" w:rsidRPr="00605CFA">
        <w:rPr>
          <w:rFonts w:ascii="Times New Roman" w:hAnsi="Times New Roman"/>
          <w:sz w:val="28"/>
          <w:szCs w:val="28"/>
        </w:rPr>
        <w:t>о бюджетном устройстве и бюджетном процессе в сельском поселении Красноленинский».</w:t>
      </w:r>
    </w:p>
    <w:p w14:paraId="2A9AB64F" w14:textId="5CAC037A" w:rsidR="002E5887" w:rsidRPr="00605CFA" w:rsidRDefault="002E5887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 xml:space="preserve">Бюджет </w:t>
      </w:r>
      <w:r w:rsidR="00146CF1" w:rsidRPr="00605CFA">
        <w:rPr>
          <w:rFonts w:ascii="Times New Roman" w:hAnsi="Times New Roman"/>
          <w:sz w:val="28"/>
          <w:szCs w:val="28"/>
        </w:rPr>
        <w:t>поселения</w:t>
      </w:r>
      <w:r w:rsidRPr="00605CFA">
        <w:rPr>
          <w:rFonts w:ascii="Times New Roman" w:hAnsi="Times New Roman"/>
          <w:sz w:val="28"/>
          <w:szCs w:val="28"/>
        </w:rPr>
        <w:t xml:space="preserve"> на 20</w:t>
      </w:r>
      <w:r w:rsidR="009E3C4C" w:rsidRPr="00605CFA">
        <w:rPr>
          <w:rFonts w:ascii="Times New Roman" w:hAnsi="Times New Roman"/>
          <w:sz w:val="28"/>
          <w:szCs w:val="28"/>
        </w:rPr>
        <w:t>2</w:t>
      </w:r>
      <w:r w:rsidR="00701CFC" w:rsidRPr="00605CFA">
        <w:rPr>
          <w:rFonts w:ascii="Times New Roman" w:hAnsi="Times New Roman"/>
          <w:sz w:val="28"/>
          <w:szCs w:val="28"/>
        </w:rPr>
        <w:t>4</w:t>
      </w:r>
      <w:r w:rsidRPr="00605CFA">
        <w:rPr>
          <w:rFonts w:ascii="Times New Roman" w:hAnsi="Times New Roman"/>
          <w:sz w:val="28"/>
          <w:szCs w:val="28"/>
        </w:rPr>
        <w:t xml:space="preserve"> год утвержден решением </w:t>
      </w:r>
      <w:r w:rsidR="00146CF1" w:rsidRPr="00605CFA">
        <w:rPr>
          <w:rFonts w:ascii="Times New Roman" w:hAnsi="Times New Roman"/>
          <w:sz w:val="28"/>
          <w:szCs w:val="28"/>
        </w:rPr>
        <w:t>Совета депутатов</w:t>
      </w:r>
      <w:r w:rsidRPr="00605CFA">
        <w:rPr>
          <w:rFonts w:ascii="Times New Roman" w:hAnsi="Times New Roman"/>
          <w:sz w:val="28"/>
          <w:szCs w:val="28"/>
        </w:rPr>
        <w:t xml:space="preserve"> </w:t>
      </w:r>
      <w:r w:rsidR="00E93703" w:rsidRPr="00605CFA">
        <w:rPr>
          <w:rFonts w:ascii="Times New Roman" w:hAnsi="Times New Roman"/>
          <w:sz w:val="28"/>
          <w:szCs w:val="28"/>
        </w:rPr>
        <w:t xml:space="preserve">поселения </w:t>
      </w:r>
      <w:r w:rsidRPr="00605CFA">
        <w:rPr>
          <w:rFonts w:ascii="Times New Roman" w:hAnsi="Times New Roman"/>
          <w:sz w:val="28"/>
          <w:szCs w:val="28"/>
        </w:rPr>
        <w:t>«</w:t>
      </w:r>
      <w:r w:rsidR="00146CF1" w:rsidRPr="00605CFA">
        <w:rPr>
          <w:rFonts w:ascii="Times New Roman" w:hAnsi="Times New Roman"/>
          <w:sz w:val="28"/>
          <w:szCs w:val="28"/>
        </w:rPr>
        <w:t>О бюджете сельского поселения Красноленинский на 202</w:t>
      </w:r>
      <w:r w:rsidR="00701CFC" w:rsidRPr="00605CFA">
        <w:rPr>
          <w:rFonts w:ascii="Times New Roman" w:hAnsi="Times New Roman"/>
          <w:sz w:val="28"/>
          <w:szCs w:val="28"/>
        </w:rPr>
        <w:t>4</w:t>
      </w:r>
      <w:r w:rsidR="00146CF1" w:rsidRPr="00605CFA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3B3DD3">
        <w:rPr>
          <w:rFonts w:ascii="Times New Roman" w:hAnsi="Times New Roman"/>
          <w:sz w:val="28"/>
          <w:szCs w:val="28"/>
        </w:rPr>
        <w:t xml:space="preserve"> </w:t>
      </w:r>
      <w:r w:rsidR="00146CF1" w:rsidRPr="00605CFA">
        <w:rPr>
          <w:rFonts w:ascii="Times New Roman" w:hAnsi="Times New Roman"/>
          <w:sz w:val="28"/>
          <w:szCs w:val="28"/>
        </w:rPr>
        <w:t>202</w:t>
      </w:r>
      <w:r w:rsidR="00701CFC" w:rsidRPr="00605CFA">
        <w:rPr>
          <w:rFonts w:ascii="Times New Roman" w:hAnsi="Times New Roman"/>
          <w:sz w:val="28"/>
          <w:szCs w:val="28"/>
        </w:rPr>
        <w:t>5</w:t>
      </w:r>
      <w:r w:rsidR="00146CF1" w:rsidRPr="00605CFA">
        <w:rPr>
          <w:rFonts w:ascii="Times New Roman" w:hAnsi="Times New Roman"/>
          <w:sz w:val="28"/>
          <w:szCs w:val="28"/>
        </w:rPr>
        <w:t xml:space="preserve"> и 202</w:t>
      </w:r>
      <w:r w:rsidR="00701CFC" w:rsidRPr="00605CFA">
        <w:rPr>
          <w:rFonts w:ascii="Times New Roman" w:hAnsi="Times New Roman"/>
          <w:sz w:val="28"/>
          <w:szCs w:val="28"/>
        </w:rPr>
        <w:t>6</w:t>
      </w:r>
      <w:r w:rsidR="00146CF1" w:rsidRPr="00605CFA">
        <w:rPr>
          <w:rFonts w:ascii="Times New Roman" w:hAnsi="Times New Roman"/>
          <w:sz w:val="28"/>
          <w:szCs w:val="28"/>
        </w:rPr>
        <w:t xml:space="preserve"> годов</w:t>
      </w:r>
      <w:r w:rsidR="00952D73" w:rsidRPr="00605CFA">
        <w:rPr>
          <w:rFonts w:ascii="Times New Roman" w:hAnsi="Times New Roman"/>
          <w:sz w:val="28"/>
          <w:szCs w:val="28"/>
        </w:rPr>
        <w:t xml:space="preserve">» от </w:t>
      </w:r>
      <w:r w:rsidR="00701CFC" w:rsidRPr="00605CFA">
        <w:rPr>
          <w:rFonts w:ascii="Times New Roman" w:hAnsi="Times New Roman"/>
          <w:sz w:val="28"/>
          <w:szCs w:val="28"/>
        </w:rPr>
        <w:t>15</w:t>
      </w:r>
      <w:r w:rsidR="00087DBC" w:rsidRPr="00605CFA">
        <w:rPr>
          <w:rFonts w:ascii="Times New Roman" w:hAnsi="Times New Roman"/>
          <w:sz w:val="28"/>
          <w:szCs w:val="28"/>
        </w:rPr>
        <w:t>.12.</w:t>
      </w:r>
      <w:r w:rsidRPr="00605CFA">
        <w:rPr>
          <w:rFonts w:ascii="Times New Roman" w:hAnsi="Times New Roman"/>
          <w:sz w:val="28"/>
          <w:szCs w:val="28"/>
        </w:rPr>
        <w:t>20</w:t>
      </w:r>
      <w:r w:rsidR="00087DBC" w:rsidRPr="00605CFA">
        <w:rPr>
          <w:rFonts w:ascii="Times New Roman" w:hAnsi="Times New Roman"/>
          <w:sz w:val="28"/>
          <w:szCs w:val="28"/>
        </w:rPr>
        <w:t>2</w:t>
      </w:r>
      <w:r w:rsidR="00701CFC" w:rsidRPr="00605CFA">
        <w:rPr>
          <w:rFonts w:ascii="Times New Roman" w:hAnsi="Times New Roman"/>
          <w:sz w:val="28"/>
          <w:szCs w:val="28"/>
        </w:rPr>
        <w:t>3</w:t>
      </w:r>
      <w:r w:rsidR="00952D73" w:rsidRPr="00605CFA">
        <w:rPr>
          <w:rFonts w:ascii="Times New Roman" w:hAnsi="Times New Roman"/>
          <w:sz w:val="28"/>
          <w:szCs w:val="28"/>
        </w:rPr>
        <w:t xml:space="preserve"> </w:t>
      </w:r>
      <w:r w:rsidRPr="00605CFA">
        <w:rPr>
          <w:rFonts w:ascii="Times New Roman" w:hAnsi="Times New Roman"/>
          <w:sz w:val="28"/>
          <w:szCs w:val="28"/>
        </w:rPr>
        <w:t xml:space="preserve">№ </w:t>
      </w:r>
      <w:r w:rsidR="00701CFC" w:rsidRPr="00605CFA">
        <w:rPr>
          <w:rFonts w:ascii="Times New Roman" w:hAnsi="Times New Roman"/>
          <w:sz w:val="28"/>
          <w:szCs w:val="28"/>
        </w:rPr>
        <w:t>20</w:t>
      </w:r>
      <w:r w:rsidRPr="00605CFA">
        <w:rPr>
          <w:rFonts w:ascii="Times New Roman" w:hAnsi="Times New Roman"/>
          <w:sz w:val="28"/>
          <w:szCs w:val="28"/>
        </w:rPr>
        <w:t xml:space="preserve"> </w:t>
      </w:r>
      <w:r w:rsidR="00E93703" w:rsidRPr="00605CFA">
        <w:rPr>
          <w:rFonts w:ascii="Times New Roman" w:hAnsi="Times New Roman"/>
          <w:sz w:val="28"/>
          <w:szCs w:val="28"/>
        </w:rPr>
        <w:br/>
      </w:r>
      <w:r w:rsidRPr="00605CFA">
        <w:rPr>
          <w:rFonts w:ascii="Times New Roman" w:hAnsi="Times New Roman"/>
          <w:sz w:val="28"/>
          <w:szCs w:val="28"/>
        </w:rPr>
        <w:t xml:space="preserve">в редакции от </w:t>
      </w:r>
      <w:r w:rsidR="00701CFC" w:rsidRPr="00605CFA">
        <w:rPr>
          <w:rFonts w:ascii="Times New Roman" w:hAnsi="Times New Roman"/>
          <w:sz w:val="28"/>
          <w:szCs w:val="28"/>
        </w:rPr>
        <w:t>06</w:t>
      </w:r>
      <w:r w:rsidR="00087DBC" w:rsidRPr="00605CFA">
        <w:rPr>
          <w:rFonts w:ascii="Times New Roman" w:hAnsi="Times New Roman"/>
          <w:sz w:val="28"/>
          <w:szCs w:val="28"/>
        </w:rPr>
        <w:t>.0</w:t>
      </w:r>
      <w:r w:rsidR="00701CFC" w:rsidRPr="00605CFA">
        <w:rPr>
          <w:rFonts w:ascii="Times New Roman" w:hAnsi="Times New Roman"/>
          <w:sz w:val="28"/>
          <w:szCs w:val="28"/>
        </w:rPr>
        <w:t>3</w:t>
      </w:r>
      <w:r w:rsidR="00087DBC" w:rsidRPr="00605CFA">
        <w:rPr>
          <w:rFonts w:ascii="Times New Roman" w:hAnsi="Times New Roman"/>
          <w:sz w:val="28"/>
          <w:szCs w:val="28"/>
        </w:rPr>
        <w:t>.202</w:t>
      </w:r>
      <w:r w:rsidR="00701CFC" w:rsidRPr="00605CFA">
        <w:rPr>
          <w:rFonts w:ascii="Times New Roman" w:hAnsi="Times New Roman"/>
          <w:sz w:val="28"/>
          <w:szCs w:val="28"/>
        </w:rPr>
        <w:t>4</w:t>
      </w:r>
      <w:r w:rsidR="00087DBC" w:rsidRPr="00605CFA">
        <w:rPr>
          <w:rFonts w:ascii="Times New Roman" w:hAnsi="Times New Roman"/>
          <w:sz w:val="28"/>
          <w:szCs w:val="28"/>
        </w:rPr>
        <w:t xml:space="preserve"> № </w:t>
      </w:r>
      <w:r w:rsidR="00701CFC" w:rsidRPr="00605CFA">
        <w:rPr>
          <w:rFonts w:ascii="Times New Roman" w:hAnsi="Times New Roman"/>
          <w:sz w:val="28"/>
          <w:szCs w:val="28"/>
        </w:rPr>
        <w:t>4</w:t>
      </w:r>
      <w:r w:rsidRPr="00605CFA">
        <w:rPr>
          <w:rFonts w:ascii="Times New Roman" w:hAnsi="Times New Roman"/>
          <w:sz w:val="28"/>
          <w:szCs w:val="28"/>
        </w:rPr>
        <w:t xml:space="preserve"> (далее – решение о бюджете), основные характеристики которого следующие:</w:t>
      </w:r>
    </w:p>
    <w:p w14:paraId="0C50B60A" w14:textId="67E44D79" w:rsidR="00B71FD4" w:rsidRPr="00605CFA" w:rsidRDefault="002E5887" w:rsidP="000C5208">
      <w:pPr>
        <w:pStyle w:val="21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sz w:val="28"/>
          <w:szCs w:val="28"/>
          <w:lang w:eastAsia="ru-RU"/>
        </w:rPr>
      </w:pPr>
      <w:r w:rsidRPr="00605CFA">
        <w:rPr>
          <w:b w:val="0"/>
          <w:sz w:val="28"/>
          <w:szCs w:val="28"/>
          <w:lang w:eastAsia="ru-RU"/>
        </w:rPr>
        <w:t xml:space="preserve">общий объем доходов бюджета </w:t>
      </w:r>
      <w:r w:rsidR="006D17A3" w:rsidRPr="00605CFA">
        <w:rPr>
          <w:b w:val="0"/>
          <w:sz w:val="28"/>
          <w:szCs w:val="28"/>
          <w:lang w:eastAsia="ru-RU"/>
        </w:rPr>
        <w:t xml:space="preserve">поселения </w:t>
      </w:r>
      <w:r w:rsidRPr="00605CFA">
        <w:rPr>
          <w:b w:val="0"/>
          <w:sz w:val="28"/>
          <w:szCs w:val="28"/>
          <w:lang w:eastAsia="ru-RU"/>
        </w:rPr>
        <w:t>в сумме</w:t>
      </w:r>
      <w:r w:rsidR="006D17A3" w:rsidRPr="00605CFA">
        <w:rPr>
          <w:b w:val="0"/>
          <w:sz w:val="28"/>
          <w:szCs w:val="28"/>
          <w:lang w:eastAsia="ru-RU"/>
        </w:rPr>
        <w:t xml:space="preserve"> </w:t>
      </w:r>
      <w:r w:rsidR="00750516" w:rsidRPr="00605CFA">
        <w:rPr>
          <w:b w:val="0"/>
          <w:sz w:val="28"/>
          <w:szCs w:val="28"/>
        </w:rPr>
        <w:t>30 148,8</w:t>
      </w:r>
      <w:r w:rsidR="006D17A3" w:rsidRPr="00605CFA">
        <w:rPr>
          <w:sz w:val="28"/>
          <w:szCs w:val="28"/>
        </w:rPr>
        <w:t xml:space="preserve"> </w:t>
      </w:r>
      <w:r w:rsidRPr="00605CFA">
        <w:rPr>
          <w:b w:val="0"/>
          <w:bCs/>
          <w:sz w:val="28"/>
          <w:szCs w:val="28"/>
        </w:rPr>
        <w:t>тыс. рублей, в том числе безвозмездные поступления</w:t>
      </w:r>
      <w:r w:rsidR="006D17A3" w:rsidRPr="00605CFA">
        <w:rPr>
          <w:b w:val="0"/>
          <w:bCs/>
          <w:sz w:val="28"/>
          <w:szCs w:val="28"/>
        </w:rPr>
        <w:t xml:space="preserve"> </w:t>
      </w:r>
      <w:r w:rsidRPr="00605CFA">
        <w:rPr>
          <w:b w:val="0"/>
          <w:bCs/>
          <w:sz w:val="28"/>
          <w:szCs w:val="28"/>
        </w:rPr>
        <w:t xml:space="preserve">в сумме </w:t>
      </w:r>
      <w:r w:rsidR="00750516" w:rsidRPr="00605CFA">
        <w:rPr>
          <w:b w:val="0"/>
          <w:bCs/>
          <w:sz w:val="28"/>
          <w:szCs w:val="28"/>
        </w:rPr>
        <w:t>18 202,5</w:t>
      </w:r>
      <w:r w:rsidRPr="00605CFA">
        <w:rPr>
          <w:b w:val="0"/>
          <w:bCs/>
          <w:sz w:val="28"/>
          <w:szCs w:val="28"/>
        </w:rPr>
        <w:t xml:space="preserve"> тыс. рублей</w:t>
      </w:r>
      <w:r w:rsidRPr="00605CFA">
        <w:rPr>
          <w:b w:val="0"/>
          <w:sz w:val="28"/>
          <w:szCs w:val="28"/>
          <w:lang w:eastAsia="ru-RU"/>
        </w:rPr>
        <w:t>;</w:t>
      </w:r>
    </w:p>
    <w:p w14:paraId="0F646019" w14:textId="29AED392" w:rsidR="002E5887" w:rsidRPr="00605CFA" w:rsidRDefault="002E5887" w:rsidP="000C5208">
      <w:pPr>
        <w:pStyle w:val="21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sz w:val="28"/>
          <w:szCs w:val="28"/>
          <w:lang w:eastAsia="ru-RU"/>
        </w:rPr>
      </w:pPr>
      <w:r w:rsidRPr="00605CFA">
        <w:rPr>
          <w:b w:val="0"/>
          <w:sz w:val="28"/>
          <w:szCs w:val="28"/>
          <w:lang w:eastAsia="ru-RU"/>
        </w:rPr>
        <w:t>общий объем расходов бюджета</w:t>
      </w:r>
      <w:r w:rsidR="006D17A3" w:rsidRPr="00605CFA">
        <w:rPr>
          <w:b w:val="0"/>
          <w:sz w:val="28"/>
          <w:szCs w:val="28"/>
          <w:lang w:eastAsia="ru-RU"/>
        </w:rPr>
        <w:t xml:space="preserve"> </w:t>
      </w:r>
      <w:r w:rsidRPr="00605CFA">
        <w:rPr>
          <w:b w:val="0"/>
          <w:sz w:val="28"/>
          <w:szCs w:val="28"/>
          <w:lang w:eastAsia="ru-RU"/>
        </w:rPr>
        <w:t xml:space="preserve">в сумме </w:t>
      </w:r>
      <w:r w:rsidR="00750516" w:rsidRPr="00605CFA">
        <w:rPr>
          <w:b w:val="0"/>
          <w:sz w:val="28"/>
          <w:szCs w:val="28"/>
          <w:lang w:eastAsia="ru-RU"/>
        </w:rPr>
        <w:t>36 962,2</w:t>
      </w:r>
      <w:r w:rsidR="006D17A3" w:rsidRPr="00605CFA">
        <w:rPr>
          <w:b w:val="0"/>
          <w:sz w:val="28"/>
          <w:szCs w:val="28"/>
          <w:lang w:eastAsia="ru-RU"/>
        </w:rPr>
        <w:t xml:space="preserve"> тыс. рублей</w:t>
      </w:r>
      <w:r w:rsidRPr="00605CFA">
        <w:rPr>
          <w:b w:val="0"/>
          <w:sz w:val="28"/>
          <w:szCs w:val="28"/>
          <w:lang w:eastAsia="ru-RU"/>
        </w:rPr>
        <w:t>;</w:t>
      </w:r>
    </w:p>
    <w:p w14:paraId="18C756FB" w14:textId="38BAA202" w:rsidR="002E5887" w:rsidRDefault="002E5887" w:rsidP="000C5208">
      <w:pPr>
        <w:pStyle w:val="21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sz w:val="28"/>
          <w:szCs w:val="28"/>
          <w:lang w:eastAsia="ru-RU"/>
        </w:rPr>
      </w:pPr>
      <w:r w:rsidRPr="00605CFA">
        <w:rPr>
          <w:b w:val="0"/>
          <w:sz w:val="28"/>
          <w:szCs w:val="28"/>
          <w:lang w:eastAsia="ru-RU"/>
        </w:rPr>
        <w:t xml:space="preserve">дефицит бюджета в сумме </w:t>
      </w:r>
      <w:r w:rsidR="00750516" w:rsidRPr="00605CFA">
        <w:rPr>
          <w:b w:val="0"/>
          <w:sz w:val="28"/>
          <w:szCs w:val="28"/>
          <w:lang w:eastAsia="ru-RU"/>
        </w:rPr>
        <w:t>5</w:t>
      </w:r>
      <w:r w:rsidR="006D17A3" w:rsidRPr="00605CFA">
        <w:rPr>
          <w:b w:val="0"/>
          <w:sz w:val="28"/>
          <w:szCs w:val="28"/>
          <w:lang w:eastAsia="ru-RU"/>
        </w:rPr>
        <w:t xml:space="preserve"> </w:t>
      </w:r>
      <w:r w:rsidR="00750516" w:rsidRPr="00605CFA">
        <w:rPr>
          <w:b w:val="0"/>
          <w:sz w:val="28"/>
          <w:szCs w:val="28"/>
          <w:lang w:eastAsia="ru-RU"/>
        </w:rPr>
        <w:t>136</w:t>
      </w:r>
      <w:r w:rsidR="006D17A3" w:rsidRPr="00605CFA">
        <w:rPr>
          <w:b w:val="0"/>
          <w:sz w:val="28"/>
          <w:szCs w:val="28"/>
          <w:lang w:eastAsia="ru-RU"/>
        </w:rPr>
        <w:t>,</w:t>
      </w:r>
      <w:r w:rsidR="00750516" w:rsidRPr="00605CFA">
        <w:rPr>
          <w:b w:val="0"/>
          <w:sz w:val="28"/>
          <w:szCs w:val="28"/>
          <w:lang w:eastAsia="ru-RU"/>
        </w:rPr>
        <w:t>4</w:t>
      </w:r>
      <w:r w:rsidRPr="00605CFA">
        <w:rPr>
          <w:b w:val="0"/>
          <w:sz w:val="28"/>
          <w:szCs w:val="28"/>
          <w:lang w:eastAsia="ru-RU"/>
        </w:rPr>
        <w:t>тыс. рублей.</w:t>
      </w:r>
    </w:p>
    <w:p w14:paraId="3260A1FE" w14:textId="284A6D1A" w:rsidR="00BA33D9" w:rsidRPr="00605CFA" w:rsidRDefault="005D54D3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05CFA">
        <w:rPr>
          <w:rFonts w:ascii="Times New Roman" w:hAnsi="Times New Roman"/>
          <w:sz w:val="28"/>
          <w:szCs w:val="28"/>
        </w:rPr>
        <w:t>Уточн</w:t>
      </w:r>
      <w:r w:rsidR="00952D73" w:rsidRPr="00605CFA">
        <w:rPr>
          <w:rFonts w:ascii="Times New Roman" w:hAnsi="Times New Roman"/>
          <w:sz w:val="28"/>
          <w:szCs w:val="28"/>
        </w:rPr>
        <w:t>е</w:t>
      </w:r>
      <w:r w:rsidRPr="00605CFA">
        <w:rPr>
          <w:rFonts w:ascii="Times New Roman" w:hAnsi="Times New Roman"/>
          <w:sz w:val="28"/>
          <w:szCs w:val="28"/>
        </w:rPr>
        <w:t xml:space="preserve">нный план </w:t>
      </w:r>
      <w:r w:rsidR="003C45A7" w:rsidRPr="00605CFA">
        <w:rPr>
          <w:rFonts w:ascii="Times New Roman" w:hAnsi="Times New Roman"/>
          <w:sz w:val="28"/>
          <w:szCs w:val="28"/>
        </w:rPr>
        <w:t xml:space="preserve">по расходам </w:t>
      </w:r>
      <w:r w:rsidRPr="00605CFA">
        <w:rPr>
          <w:rFonts w:ascii="Times New Roman" w:hAnsi="Times New Roman"/>
          <w:sz w:val="28"/>
          <w:szCs w:val="28"/>
        </w:rPr>
        <w:t xml:space="preserve">бюджета </w:t>
      </w:r>
      <w:r w:rsidR="006D17A3" w:rsidRPr="00605CFA">
        <w:rPr>
          <w:rFonts w:ascii="Times New Roman" w:hAnsi="Times New Roman"/>
          <w:sz w:val="28"/>
          <w:szCs w:val="28"/>
        </w:rPr>
        <w:t>поселения</w:t>
      </w:r>
      <w:r w:rsidRPr="00605CFA">
        <w:rPr>
          <w:rFonts w:ascii="Times New Roman" w:hAnsi="Times New Roman"/>
          <w:sz w:val="28"/>
          <w:szCs w:val="28"/>
        </w:rPr>
        <w:t>, отраж</w:t>
      </w:r>
      <w:r w:rsidR="00952D73" w:rsidRPr="00605CFA">
        <w:rPr>
          <w:rFonts w:ascii="Times New Roman" w:hAnsi="Times New Roman"/>
          <w:sz w:val="28"/>
          <w:szCs w:val="28"/>
        </w:rPr>
        <w:t>е</w:t>
      </w:r>
      <w:r w:rsidRPr="00605CFA">
        <w:rPr>
          <w:rFonts w:ascii="Times New Roman" w:hAnsi="Times New Roman"/>
          <w:sz w:val="28"/>
          <w:szCs w:val="28"/>
        </w:rPr>
        <w:t xml:space="preserve">нный </w:t>
      </w:r>
      <w:r w:rsidR="00E668CD" w:rsidRPr="00605CFA">
        <w:rPr>
          <w:rFonts w:ascii="Times New Roman" w:hAnsi="Times New Roman"/>
          <w:sz w:val="28"/>
          <w:szCs w:val="28"/>
        </w:rPr>
        <w:br/>
      </w:r>
      <w:r w:rsidRPr="00605CFA">
        <w:rPr>
          <w:rFonts w:ascii="Times New Roman" w:hAnsi="Times New Roman"/>
          <w:sz w:val="28"/>
          <w:szCs w:val="28"/>
        </w:rPr>
        <w:t>в отч</w:t>
      </w:r>
      <w:r w:rsidR="00952D73" w:rsidRPr="00605CFA">
        <w:rPr>
          <w:rFonts w:ascii="Times New Roman" w:hAnsi="Times New Roman"/>
          <w:sz w:val="28"/>
          <w:szCs w:val="28"/>
        </w:rPr>
        <w:t>е</w:t>
      </w:r>
      <w:r w:rsidRPr="00605CFA">
        <w:rPr>
          <w:rFonts w:ascii="Times New Roman" w:hAnsi="Times New Roman"/>
          <w:sz w:val="28"/>
          <w:szCs w:val="28"/>
        </w:rPr>
        <w:t xml:space="preserve">те об исполнении бюджета </w:t>
      </w:r>
      <w:r w:rsidR="006D17A3" w:rsidRPr="00605CFA">
        <w:rPr>
          <w:rFonts w:ascii="Times New Roman" w:hAnsi="Times New Roman"/>
          <w:sz w:val="28"/>
          <w:szCs w:val="28"/>
        </w:rPr>
        <w:t>поселения</w:t>
      </w:r>
      <w:r w:rsidRPr="00605CFA">
        <w:rPr>
          <w:rFonts w:ascii="Times New Roman" w:hAnsi="Times New Roman"/>
          <w:sz w:val="28"/>
          <w:szCs w:val="28"/>
        </w:rPr>
        <w:t xml:space="preserve"> за </w:t>
      </w:r>
      <w:r w:rsidR="001C20DA" w:rsidRPr="00605CFA">
        <w:rPr>
          <w:rFonts w:ascii="Times New Roman" w:hAnsi="Times New Roman"/>
          <w:sz w:val="28"/>
          <w:szCs w:val="28"/>
        </w:rPr>
        <w:t>второ</w:t>
      </w:r>
      <w:r w:rsidR="003C45A7" w:rsidRPr="00605CFA">
        <w:rPr>
          <w:rFonts w:ascii="Times New Roman" w:hAnsi="Times New Roman"/>
          <w:sz w:val="28"/>
          <w:szCs w:val="28"/>
        </w:rPr>
        <w:t xml:space="preserve">й квартал </w:t>
      </w:r>
      <w:r w:rsidRPr="00605CFA">
        <w:rPr>
          <w:rFonts w:ascii="Times New Roman" w:hAnsi="Times New Roman"/>
          <w:sz w:val="28"/>
          <w:szCs w:val="28"/>
        </w:rPr>
        <w:t>20</w:t>
      </w:r>
      <w:r w:rsidR="00D96AB2" w:rsidRPr="00605CFA">
        <w:rPr>
          <w:rFonts w:ascii="Times New Roman" w:hAnsi="Times New Roman"/>
          <w:sz w:val="28"/>
          <w:szCs w:val="28"/>
        </w:rPr>
        <w:t>2</w:t>
      </w:r>
      <w:r w:rsidR="00750516" w:rsidRPr="00605CFA">
        <w:rPr>
          <w:rFonts w:ascii="Times New Roman" w:hAnsi="Times New Roman"/>
          <w:sz w:val="28"/>
          <w:szCs w:val="28"/>
        </w:rPr>
        <w:t>4</w:t>
      </w:r>
      <w:r w:rsidRPr="00605CFA">
        <w:rPr>
          <w:rFonts w:ascii="Times New Roman" w:hAnsi="Times New Roman"/>
          <w:sz w:val="28"/>
          <w:szCs w:val="28"/>
        </w:rPr>
        <w:t xml:space="preserve"> года, </w:t>
      </w:r>
      <w:r w:rsidR="00E668CD" w:rsidRPr="00605CFA">
        <w:rPr>
          <w:rFonts w:ascii="Times New Roman" w:hAnsi="Times New Roman"/>
          <w:sz w:val="28"/>
          <w:szCs w:val="28"/>
        </w:rPr>
        <w:br/>
      </w:r>
      <w:r w:rsidRPr="00605CFA">
        <w:rPr>
          <w:rFonts w:ascii="Times New Roman" w:hAnsi="Times New Roman"/>
          <w:sz w:val="28"/>
          <w:szCs w:val="28"/>
        </w:rPr>
        <w:t>не соответствует плановым показателям</w:t>
      </w:r>
      <w:r w:rsidR="003C45A7" w:rsidRPr="00605CFA">
        <w:rPr>
          <w:rFonts w:ascii="Times New Roman" w:hAnsi="Times New Roman"/>
          <w:sz w:val="28"/>
          <w:szCs w:val="28"/>
        </w:rPr>
        <w:t xml:space="preserve"> расходов бюджета</w:t>
      </w:r>
      <w:r w:rsidRPr="00605CFA">
        <w:rPr>
          <w:rFonts w:ascii="Times New Roman" w:hAnsi="Times New Roman"/>
          <w:sz w:val="28"/>
          <w:szCs w:val="28"/>
        </w:rPr>
        <w:t xml:space="preserve">, утвержденным решением о бюджете от </w:t>
      </w:r>
      <w:r w:rsidR="00750516" w:rsidRPr="00605CFA">
        <w:rPr>
          <w:rFonts w:ascii="Times New Roman" w:hAnsi="Times New Roman"/>
          <w:sz w:val="28"/>
          <w:szCs w:val="28"/>
        </w:rPr>
        <w:t>06</w:t>
      </w:r>
      <w:r w:rsidR="00D96AB2" w:rsidRPr="00605CFA">
        <w:rPr>
          <w:rFonts w:ascii="Times New Roman" w:hAnsi="Times New Roman"/>
          <w:sz w:val="28"/>
          <w:szCs w:val="28"/>
        </w:rPr>
        <w:t>.0</w:t>
      </w:r>
      <w:r w:rsidR="00750516" w:rsidRPr="00605CFA">
        <w:rPr>
          <w:rFonts w:ascii="Times New Roman" w:hAnsi="Times New Roman"/>
          <w:sz w:val="28"/>
          <w:szCs w:val="28"/>
        </w:rPr>
        <w:t>3</w:t>
      </w:r>
      <w:r w:rsidR="00D96AB2" w:rsidRPr="00605CFA">
        <w:rPr>
          <w:rFonts w:ascii="Times New Roman" w:hAnsi="Times New Roman"/>
          <w:sz w:val="28"/>
          <w:szCs w:val="28"/>
        </w:rPr>
        <w:t>.202</w:t>
      </w:r>
      <w:r w:rsidR="00750516" w:rsidRPr="00605CFA">
        <w:rPr>
          <w:rFonts w:ascii="Times New Roman" w:hAnsi="Times New Roman"/>
          <w:sz w:val="28"/>
          <w:szCs w:val="28"/>
        </w:rPr>
        <w:t>4</w:t>
      </w:r>
      <w:r w:rsidR="006D17A3" w:rsidRPr="00605CFA">
        <w:rPr>
          <w:rFonts w:ascii="Times New Roman" w:hAnsi="Times New Roman"/>
          <w:sz w:val="28"/>
          <w:szCs w:val="28"/>
        </w:rPr>
        <w:t xml:space="preserve"> </w:t>
      </w:r>
      <w:r w:rsidRPr="00605CFA">
        <w:rPr>
          <w:rFonts w:ascii="Times New Roman" w:hAnsi="Times New Roman"/>
          <w:sz w:val="28"/>
          <w:szCs w:val="28"/>
        </w:rPr>
        <w:t xml:space="preserve">№ </w:t>
      </w:r>
      <w:r w:rsidR="00750516" w:rsidRPr="00605CFA">
        <w:rPr>
          <w:rFonts w:ascii="Times New Roman" w:hAnsi="Times New Roman"/>
          <w:sz w:val="28"/>
          <w:szCs w:val="28"/>
        </w:rPr>
        <w:t>4</w:t>
      </w:r>
      <w:r w:rsidR="00AE335C" w:rsidRPr="00605CFA">
        <w:rPr>
          <w:rFonts w:ascii="Times New Roman" w:hAnsi="Times New Roman"/>
          <w:sz w:val="28"/>
          <w:szCs w:val="28"/>
        </w:rPr>
        <w:t>,</w:t>
      </w:r>
      <w:r w:rsidR="0066460C" w:rsidRPr="00605CFA">
        <w:rPr>
          <w:rFonts w:ascii="Times New Roman" w:hAnsi="Times New Roman"/>
          <w:sz w:val="28"/>
          <w:szCs w:val="28"/>
        </w:rPr>
        <w:t xml:space="preserve"> на сумму </w:t>
      </w:r>
      <w:r w:rsidR="001C20DA" w:rsidRPr="00605CFA">
        <w:rPr>
          <w:rFonts w:ascii="Times New Roman" w:hAnsi="Times New Roman"/>
          <w:sz w:val="28"/>
          <w:szCs w:val="28"/>
        </w:rPr>
        <w:t>1</w:t>
      </w:r>
      <w:r w:rsidR="00837292" w:rsidRPr="00605CFA">
        <w:rPr>
          <w:rFonts w:ascii="Times New Roman" w:hAnsi="Times New Roman"/>
          <w:sz w:val="28"/>
          <w:szCs w:val="28"/>
        </w:rPr>
        <w:t> 677,0</w:t>
      </w:r>
      <w:r w:rsidR="00D96AB2" w:rsidRPr="00605CFA">
        <w:rPr>
          <w:rFonts w:ascii="Times New Roman" w:hAnsi="Times New Roman"/>
          <w:sz w:val="28"/>
          <w:szCs w:val="28"/>
        </w:rPr>
        <w:t xml:space="preserve"> тыс. рублей, </w:t>
      </w:r>
      <w:r w:rsidR="001C20DA" w:rsidRPr="00605CFA">
        <w:rPr>
          <w:rFonts w:ascii="Times New Roman" w:hAnsi="Times New Roman"/>
          <w:sz w:val="28"/>
          <w:szCs w:val="28"/>
        </w:rPr>
        <w:br/>
      </w:r>
      <w:r w:rsidR="00D96AB2" w:rsidRPr="00605CFA">
        <w:rPr>
          <w:rFonts w:ascii="Times New Roman" w:hAnsi="Times New Roman"/>
          <w:sz w:val="28"/>
          <w:szCs w:val="28"/>
        </w:rPr>
        <w:t>в связи</w:t>
      </w:r>
      <w:r w:rsidR="00B06267" w:rsidRPr="00605CFA">
        <w:rPr>
          <w:rFonts w:ascii="Times New Roman" w:hAnsi="Times New Roman"/>
          <w:sz w:val="28"/>
          <w:szCs w:val="28"/>
        </w:rPr>
        <w:t xml:space="preserve"> с</w:t>
      </w:r>
      <w:r w:rsidR="00D96AB2" w:rsidRPr="00605CFA">
        <w:rPr>
          <w:rFonts w:ascii="Times New Roman" w:hAnsi="Times New Roman"/>
          <w:sz w:val="28"/>
          <w:szCs w:val="28"/>
        </w:rPr>
        <w:t xml:space="preserve"> </w:t>
      </w:r>
      <w:r w:rsidR="00072787" w:rsidRPr="00605CFA">
        <w:rPr>
          <w:rFonts w:ascii="Times New Roman" w:hAnsi="Times New Roman"/>
          <w:sz w:val="28"/>
          <w:szCs w:val="28"/>
        </w:rPr>
        <w:t xml:space="preserve">внесением изменений в </w:t>
      </w:r>
      <w:r w:rsidR="00B06267" w:rsidRPr="00605CFA">
        <w:rPr>
          <w:rFonts w:ascii="Times New Roman" w:hAnsi="Times New Roman"/>
          <w:sz w:val="28"/>
          <w:szCs w:val="28"/>
        </w:rPr>
        <w:t>сводную бюджетную роспись поселения</w:t>
      </w:r>
      <w:r w:rsidR="00072787" w:rsidRPr="00605CFA">
        <w:rPr>
          <w:rFonts w:ascii="Times New Roman" w:hAnsi="Times New Roman"/>
          <w:sz w:val="28"/>
          <w:szCs w:val="28"/>
        </w:rPr>
        <w:t xml:space="preserve"> на основании уведомлений о предоставлении межбюджетных </w:t>
      </w:r>
      <w:r w:rsidR="0066460C" w:rsidRPr="00605CFA">
        <w:rPr>
          <w:rFonts w:ascii="Times New Roman" w:hAnsi="Times New Roman"/>
          <w:sz w:val="28"/>
          <w:szCs w:val="28"/>
        </w:rPr>
        <w:t>трансфертов</w:t>
      </w:r>
      <w:r w:rsidR="00072787" w:rsidRPr="00605CFA">
        <w:rPr>
          <w:rFonts w:ascii="Times New Roman" w:hAnsi="Times New Roman"/>
          <w:sz w:val="28"/>
          <w:szCs w:val="28"/>
        </w:rPr>
        <w:t xml:space="preserve"> из бюджета</w:t>
      </w:r>
      <w:r w:rsidR="00B06267" w:rsidRPr="00605CFA">
        <w:rPr>
          <w:rFonts w:ascii="Times New Roman" w:hAnsi="Times New Roman"/>
          <w:sz w:val="28"/>
          <w:szCs w:val="28"/>
        </w:rPr>
        <w:t xml:space="preserve"> Ханты-Мансийского </w:t>
      </w:r>
      <w:r w:rsidR="00BE163E" w:rsidRPr="00605CFA">
        <w:rPr>
          <w:rFonts w:ascii="Times New Roman" w:hAnsi="Times New Roman"/>
          <w:sz w:val="28"/>
          <w:szCs w:val="28"/>
        </w:rPr>
        <w:t>района</w:t>
      </w:r>
      <w:r w:rsidR="004D286C" w:rsidRPr="00605CFA">
        <w:rPr>
          <w:rFonts w:ascii="Times New Roman" w:hAnsi="Times New Roman"/>
          <w:sz w:val="28"/>
          <w:szCs w:val="28"/>
        </w:rPr>
        <w:t>.</w:t>
      </w:r>
    </w:p>
    <w:p w14:paraId="7CFECB89" w14:textId="03F84FA8" w:rsidR="00BC7B06" w:rsidRPr="00605CFA" w:rsidRDefault="00BC7B06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 xml:space="preserve">Отчет об исполнении бюджета (ф. 0503117) </w:t>
      </w:r>
      <w:r w:rsidR="00BA33D9" w:rsidRPr="00605CFA">
        <w:rPr>
          <w:rFonts w:ascii="Times New Roman" w:hAnsi="Times New Roman"/>
          <w:sz w:val="28"/>
          <w:szCs w:val="28"/>
        </w:rPr>
        <w:t xml:space="preserve">предоставлен </w:t>
      </w:r>
      <w:r w:rsidRPr="00605CFA">
        <w:rPr>
          <w:rFonts w:ascii="Times New Roman" w:hAnsi="Times New Roman"/>
          <w:sz w:val="28"/>
          <w:szCs w:val="28"/>
        </w:rPr>
        <w:br/>
      </w:r>
      <w:r w:rsidR="00BA33D9" w:rsidRPr="00605CFA">
        <w:rPr>
          <w:rFonts w:ascii="Times New Roman" w:hAnsi="Times New Roman"/>
          <w:sz w:val="28"/>
          <w:szCs w:val="28"/>
        </w:rPr>
        <w:t xml:space="preserve">в соответствии с приказом Минфина России от 28.12.2010 № 191н </w:t>
      </w:r>
      <w:r w:rsidRPr="00605CFA">
        <w:rPr>
          <w:rFonts w:ascii="Times New Roman" w:hAnsi="Times New Roman"/>
          <w:sz w:val="28"/>
          <w:szCs w:val="28"/>
        </w:rPr>
        <w:br/>
      </w:r>
      <w:r w:rsidR="00BA33D9" w:rsidRPr="00605CFA">
        <w:rPr>
          <w:rFonts w:ascii="Times New Roman" w:hAnsi="Times New Roman"/>
          <w:sz w:val="28"/>
          <w:szCs w:val="28"/>
        </w:rPr>
        <w:t>«О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0C5208" w:rsidRPr="00605CFA">
        <w:rPr>
          <w:rFonts w:ascii="Times New Roman" w:hAnsi="Times New Roman"/>
          <w:sz w:val="28"/>
          <w:szCs w:val="28"/>
        </w:rPr>
        <w:t>.</w:t>
      </w:r>
    </w:p>
    <w:p w14:paraId="2270F192" w14:textId="77777777" w:rsidR="00BC7B06" w:rsidRPr="00605CFA" w:rsidRDefault="00BC7B06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E9E0A3" w14:textId="55D333A4" w:rsidR="005D54D3" w:rsidRPr="00605CFA" w:rsidRDefault="005D54D3" w:rsidP="000C520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eastAsia="Arial Unicode MS" w:hAnsi="Times New Roman"/>
          <w:b/>
          <w:sz w:val="28"/>
          <w:szCs w:val="28"/>
        </w:rPr>
        <w:t>Доходы бюджета</w:t>
      </w:r>
    </w:p>
    <w:p w14:paraId="325B8141" w14:textId="77777777" w:rsidR="005003B7" w:rsidRPr="00605CFA" w:rsidRDefault="005003B7" w:rsidP="000C5208">
      <w:pPr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14:paraId="7B7A6700" w14:textId="2DA926A7" w:rsidR="005D54D3" w:rsidRPr="00605CFA" w:rsidRDefault="00AE335C" w:rsidP="000C5208">
      <w:pPr>
        <w:spacing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605CFA">
        <w:rPr>
          <w:rFonts w:ascii="Times New Roman" w:eastAsia="Arial Unicode MS" w:hAnsi="Times New Roman"/>
          <w:sz w:val="28"/>
          <w:szCs w:val="28"/>
        </w:rPr>
        <w:t xml:space="preserve">По состоянию на </w:t>
      </w:r>
      <w:r w:rsidR="005D54D3" w:rsidRPr="00605CFA">
        <w:rPr>
          <w:rFonts w:ascii="Times New Roman" w:eastAsia="Arial Unicode MS" w:hAnsi="Times New Roman"/>
          <w:sz w:val="28"/>
          <w:szCs w:val="28"/>
        </w:rPr>
        <w:t xml:space="preserve">1 </w:t>
      </w:r>
      <w:r w:rsidR="001C20DA" w:rsidRPr="00605CFA">
        <w:rPr>
          <w:rFonts w:ascii="Times New Roman" w:eastAsia="Arial Unicode MS" w:hAnsi="Times New Roman"/>
          <w:sz w:val="28"/>
          <w:szCs w:val="28"/>
        </w:rPr>
        <w:t>июля</w:t>
      </w:r>
      <w:r w:rsidR="00D96AB2" w:rsidRPr="00605CFA">
        <w:rPr>
          <w:rFonts w:ascii="Times New Roman" w:eastAsia="Arial Unicode MS" w:hAnsi="Times New Roman"/>
          <w:sz w:val="28"/>
          <w:szCs w:val="28"/>
        </w:rPr>
        <w:t xml:space="preserve"> 202</w:t>
      </w:r>
      <w:r w:rsidR="00837292" w:rsidRPr="00605CFA">
        <w:rPr>
          <w:rFonts w:ascii="Times New Roman" w:eastAsia="Arial Unicode MS" w:hAnsi="Times New Roman"/>
          <w:sz w:val="28"/>
          <w:szCs w:val="28"/>
        </w:rPr>
        <w:t>4</w:t>
      </w:r>
      <w:r w:rsidR="00C8462F" w:rsidRPr="00605CFA">
        <w:rPr>
          <w:rFonts w:ascii="Times New Roman" w:eastAsia="Arial Unicode MS" w:hAnsi="Times New Roman"/>
          <w:sz w:val="28"/>
          <w:szCs w:val="28"/>
        </w:rPr>
        <w:t xml:space="preserve"> года в бюджет </w:t>
      </w:r>
      <w:r w:rsidR="00B06267" w:rsidRPr="00605CFA">
        <w:rPr>
          <w:rFonts w:ascii="Times New Roman" w:eastAsia="Arial Unicode MS" w:hAnsi="Times New Roman"/>
          <w:sz w:val="28"/>
          <w:szCs w:val="28"/>
        </w:rPr>
        <w:t>поселения</w:t>
      </w:r>
      <w:r w:rsidR="005D54D3" w:rsidRPr="00605CFA">
        <w:rPr>
          <w:rFonts w:ascii="Times New Roman" w:eastAsia="Arial Unicode MS" w:hAnsi="Times New Roman"/>
          <w:sz w:val="28"/>
          <w:szCs w:val="28"/>
        </w:rPr>
        <w:t xml:space="preserve"> поступило доходов в сумме </w:t>
      </w:r>
      <w:r w:rsidR="00837292" w:rsidRPr="00605CFA">
        <w:rPr>
          <w:rFonts w:ascii="Times New Roman" w:eastAsia="Arial Unicode MS" w:hAnsi="Times New Roman"/>
          <w:sz w:val="28"/>
          <w:szCs w:val="28"/>
        </w:rPr>
        <w:t>17 756,1</w:t>
      </w:r>
      <w:r w:rsidR="00B06267" w:rsidRPr="00605CFA">
        <w:rPr>
          <w:rFonts w:ascii="Times New Roman" w:eastAsia="Arial Unicode MS" w:hAnsi="Times New Roman"/>
          <w:sz w:val="28"/>
          <w:szCs w:val="28"/>
        </w:rPr>
        <w:t xml:space="preserve"> </w:t>
      </w:r>
      <w:r w:rsidR="005D54D3" w:rsidRPr="00605CFA">
        <w:rPr>
          <w:rFonts w:ascii="Times New Roman" w:eastAsia="Arial Unicode MS" w:hAnsi="Times New Roman"/>
          <w:sz w:val="28"/>
          <w:szCs w:val="28"/>
        </w:rPr>
        <w:t xml:space="preserve">тыс. рублей, что составляет </w:t>
      </w:r>
      <w:r w:rsidR="00837292" w:rsidRPr="00605CFA">
        <w:rPr>
          <w:rFonts w:ascii="Times New Roman" w:eastAsia="Arial Unicode MS" w:hAnsi="Times New Roman"/>
          <w:sz w:val="28"/>
          <w:szCs w:val="28"/>
        </w:rPr>
        <w:t>58,9</w:t>
      </w:r>
      <w:r w:rsidR="005D54D3" w:rsidRPr="00605CFA">
        <w:rPr>
          <w:rFonts w:ascii="Times New Roman" w:eastAsia="Arial Unicode MS" w:hAnsi="Times New Roman"/>
          <w:sz w:val="28"/>
          <w:szCs w:val="28"/>
        </w:rPr>
        <w:t xml:space="preserve">% </w:t>
      </w:r>
      <w:r w:rsidR="00674435" w:rsidRPr="00605CFA">
        <w:rPr>
          <w:rFonts w:ascii="Times New Roman" w:eastAsia="Arial Unicode MS" w:hAnsi="Times New Roman"/>
          <w:sz w:val="28"/>
          <w:szCs w:val="28"/>
        </w:rPr>
        <w:br/>
      </w:r>
      <w:r w:rsidR="005D54D3" w:rsidRPr="00605CFA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2548FB" w:rsidRPr="00605CFA">
        <w:rPr>
          <w:rFonts w:ascii="Times New Roman" w:eastAsia="Arial Unicode MS" w:hAnsi="Times New Roman"/>
          <w:sz w:val="28"/>
          <w:szCs w:val="28"/>
        </w:rPr>
        <w:t xml:space="preserve">уточненного </w:t>
      </w:r>
      <w:r w:rsidR="005D54D3" w:rsidRPr="00605CFA">
        <w:rPr>
          <w:rFonts w:ascii="Times New Roman" w:eastAsia="Arial Unicode MS" w:hAnsi="Times New Roman"/>
          <w:sz w:val="28"/>
          <w:szCs w:val="28"/>
        </w:rPr>
        <w:t>плана на 20</w:t>
      </w:r>
      <w:r w:rsidR="00D96AB2" w:rsidRPr="00605CFA">
        <w:rPr>
          <w:rFonts w:ascii="Times New Roman" w:eastAsia="Arial Unicode MS" w:hAnsi="Times New Roman"/>
          <w:sz w:val="28"/>
          <w:szCs w:val="28"/>
        </w:rPr>
        <w:t>2</w:t>
      </w:r>
      <w:r w:rsidR="00837292" w:rsidRPr="00605CFA">
        <w:rPr>
          <w:rFonts w:ascii="Times New Roman" w:eastAsia="Arial Unicode MS" w:hAnsi="Times New Roman"/>
          <w:sz w:val="28"/>
          <w:szCs w:val="28"/>
        </w:rPr>
        <w:t>4</w:t>
      </w:r>
      <w:r w:rsidR="005D54D3" w:rsidRPr="00605CFA">
        <w:rPr>
          <w:rFonts w:ascii="Times New Roman" w:eastAsia="Arial Unicode MS" w:hAnsi="Times New Roman"/>
          <w:sz w:val="28"/>
          <w:szCs w:val="28"/>
        </w:rPr>
        <w:t xml:space="preserve"> год.</w:t>
      </w:r>
    </w:p>
    <w:p w14:paraId="21CE5F07" w14:textId="5D692447" w:rsidR="005D54D3" w:rsidRPr="00605CFA" w:rsidRDefault="005D54D3" w:rsidP="000C520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>В структуре доходов бюджет</w:t>
      </w:r>
      <w:r w:rsidR="004F0934" w:rsidRPr="00605CFA">
        <w:rPr>
          <w:rFonts w:ascii="Times New Roman" w:hAnsi="Times New Roman"/>
          <w:sz w:val="28"/>
          <w:szCs w:val="28"/>
        </w:rPr>
        <w:t xml:space="preserve">а налоговые доходы занимают </w:t>
      </w:r>
      <w:r w:rsidR="00F65C05" w:rsidRPr="00605CFA">
        <w:rPr>
          <w:rFonts w:ascii="Times New Roman" w:hAnsi="Times New Roman"/>
          <w:sz w:val="28"/>
          <w:szCs w:val="28"/>
        </w:rPr>
        <w:t>37,5</w:t>
      </w:r>
      <w:r w:rsidRPr="00605CFA">
        <w:rPr>
          <w:rFonts w:ascii="Times New Roman" w:hAnsi="Times New Roman"/>
          <w:sz w:val="28"/>
          <w:szCs w:val="28"/>
        </w:rPr>
        <w:t>%, не</w:t>
      </w:r>
      <w:r w:rsidR="007C245D" w:rsidRPr="00605CFA">
        <w:rPr>
          <w:rFonts w:ascii="Times New Roman" w:hAnsi="Times New Roman"/>
          <w:sz w:val="28"/>
          <w:szCs w:val="28"/>
        </w:rPr>
        <w:t>налоговые доходы</w:t>
      </w:r>
      <w:r w:rsidR="00810E49" w:rsidRPr="00605CFA">
        <w:rPr>
          <w:rFonts w:ascii="Times New Roman" w:hAnsi="Times New Roman"/>
          <w:sz w:val="28"/>
          <w:szCs w:val="28"/>
        </w:rPr>
        <w:t xml:space="preserve"> – </w:t>
      </w:r>
      <w:r w:rsidR="00F65C05" w:rsidRPr="00605CFA">
        <w:rPr>
          <w:rFonts w:ascii="Times New Roman" w:hAnsi="Times New Roman"/>
          <w:sz w:val="28"/>
          <w:szCs w:val="28"/>
        </w:rPr>
        <w:t>2,1</w:t>
      </w:r>
      <w:r w:rsidR="00810E49" w:rsidRPr="00605CFA">
        <w:rPr>
          <w:rFonts w:ascii="Times New Roman" w:hAnsi="Times New Roman"/>
          <w:sz w:val="28"/>
          <w:szCs w:val="28"/>
        </w:rPr>
        <w:t>%, на безвозмездные поступления</w:t>
      </w:r>
      <w:r w:rsidR="007C245D" w:rsidRPr="00605CFA">
        <w:rPr>
          <w:rFonts w:ascii="Times New Roman" w:hAnsi="Times New Roman"/>
          <w:sz w:val="28"/>
          <w:szCs w:val="28"/>
        </w:rPr>
        <w:t xml:space="preserve"> приходится </w:t>
      </w:r>
      <w:r w:rsidR="00F65C05" w:rsidRPr="00605CFA">
        <w:rPr>
          <w:rFonts w:ascii="Times New Roman" w:hAnsi="Times New Roman"/>
          <w:sz w:val="28"/>
          <w:szCs w:val="28"/>
        </w:rPr>
        <w:t>60,4</w:t>
      </w:r>
      <w:r w:rsidR="00810E49" w:rsidRPr="00605CFA">
        <w:rPr>
          <w:rFonts w:ascii="Times New Roman" w:hAnsi="Times New Roman"/>
          <w:sz w:val="28"/>
          <w:szCs w:val="28"/>
        </w:rPr>
        <w:t>%.</w:t>
      </w:r>
    </w:p>
    <w:p w14:paraId="052060B2" w14:textId="00B5DA8F" w:rsidR="005D54D3" w:rsidRPr="00605CFA" w:rsidRDefault="005D54D3" w:rsidP="000C520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lastRenderedPageBreak/>
        <w:t>Налоговых доходов в б</w:t>
      </w:r>
      <w:r w:rsidR="004F0934" w:rsidRPr="00605CFA">
        <w:rPr>
          <w:rFonts w:ascii="Times New Roman" w:hAnsi="Times New Roman"/>
          <w:sz w:val="28"/>
          <w:szCs w:val="28"/>
        </w:rPr>
        <w:t xml:space="preserve">юджет </w:t>
      </w:r>
      <w:r w:rsidR="003D0C05" w:rsidRPr="00605CFA">
        <w:rPr>
          <w:rFonts w:ascii="Times New Roman" w:hAnsi="Times New Roman"/>
          <w:sz w:val="28"/>
          <w:szCs w:val="28"/>
        </w:rPr>
        <w:t>поселения</w:t>
      </w:r>
      <w:r w:rsidR="004F0934" w:rsidRPr="00605CFA">
        <w:rPr>
          <w:rFonts w:ascii="Times New Roman" w:hAnsi="Times New Roman"/>
          <w:sz w:val="28"/>
          <w:szCs w:val="28"/>
        </w:rPr>
        <w:t xml:space="preserve"> поступило </w:t>
      </w:r>
      <w:r w:rsidR="00D74135" w:rsidRPr="00605CFA">
        <w:rPr>
          <w:rFonts w:ascii="Times New Roman" w:hAnsi="Times New Roman"/>
          <w:sz w:val="28"/>
          <w:szCs w:val="28"/>
        </w:rPr>
        <w:t xml:space="preserve">в сумме </w:t>
      </w:r>
      <w:r w:rsidR="00F65C05" w:rsidRPr="00605CFA">
        <w:rPr>
          <w:rFonts w:ascii="Times New Roman" w:hAnsi="Times New Roman"/>
          <w:sz w:val="28"/>
          <w:szCs w:val="28"/>
        </w:rPr>
        <w:t>8 528,8</w:t>
      </w:r>
      <w:r w:rsidR="00A11AAF" w:rsidRPr="00605CFA">
        <w:rPr>
          <w:rFonts w:ascii="Times New Roman" w:hAnsi="Times New Roman"/>
          <w:sz w:val="28"/>
          <w:szCs w:val="28"/>
        </w:rPr>
        <w:t xml:space="preserve"> тыс. рублей,</w:t>
      </w:r>
      <w:r w:rsidRPr="00605CFA">
        <w:rPr>
          <w:rFonts w:ascii="Times New Roman" w:hAnsi="Times New Roman"/>
          <w:sz w:val="28"/>
          <w:szCs w:val="28"/>
        </w:rPr>
        <w:t xml:space="preserve"> </w:t>
      </w:r>
      <w:r w:rsidR="00D74135" w:rsidRPr="00605CFA">
        <w:rPr>
          <w:rFonts w:ascii="Times New Roman" w:hAnsi="Times New Roman"/>
          <w:sz w:val="28"/>
          <w:szCs w:val="28"/>
        </w:rPr>
        <w:t>или</w:t>
      </w:r>
      <w:r w:rsidR="007C245D" w:rsidRPr="00605CFA">
        <w:rPr>
          <w:rFonts w:ascii="Times New Roman" w:hAnsi="Times New Roman"/>
          <w:sz w:val="28"/>
          <w:szCs w:val="28"/>
        </w:rPr>
        <w:t xml:space="preserve"> </w:t>
      </w:r>
      <w:r w:rsidR="00F65C05" w:rsidRPr="00605CFA">
        <w:rPr>
          <w:rFonts w:ascii="Times New Roman" w:hAnsi="Times New Roman"/>
          <w:sz w:val="28"/>
          <w:szCs w:val="28"/>
        </w:rPr>
        <w:t>75,3</w:t>
      </w:r>
      <w:r w:rsidRPr="00605CFA">
        <w:rPr>
          <w:rFonts w:ascii="Times New Roman" w:hAnsi="Times New Roman"/>
          <w:sz w:val="28"/>
          <w:szCs w:val="28"/>
        </w:rPr>
        <w:t xml:space="preserve">% от </w:t>
      </w:r>
      <w:r w:rsidR="002548FB" w:rsidRPr="00605CFA">
        <w:rPr>
          <w:rFonts w:ascii="Times New Roman" w:eastAsia="Arial Unicode MS" w:hAnsi="Times New Roman"/>
          <w:sz w:val="28"/>
          <w:szCs w:val="28"/>
        </w:rPr>
        <w:t>уточненного</w:t>
      </w:r>
      <w:r w:rsidR="00D74135" w:rsidRPr="00605CFA">
        <w:rPr>
          <w:rFonts w:ascii="Times New Roman" w:hAnsi="Times New Roman"/>
          <w:sz w:val="28"/>
          <w:szCs w:val="28"/>
        </w:rPr>
        <w:t xml:space="preserve"> </w:t>
      </w:r>
      <w:r w:rsidRPr="00605CFA">
        <w:rPr>
          <w:rFonts w:ascii="Times New Roman" w:hAnsi="Times New Roman"/>
          <w:sz w:val="28"/>
          <w:szCs w:val="28"/>
        </w:rPr>
        <w:t>плана</w:t>
      </w:r>
      <w:r w:rsidR="002548FB" w:rsidRPr="00605CFA">
        <w:rPr>
          <w:rFonts w:ascii="Times New Roman" w:hAnsi="Times New Roman"/>
          <w:sz w:val="28"/>
          <w:szCs w:val="28"/>
        </w:rPr>
        <w:t xml:space="preserve"> на </w:t>
      </w:r>
      <w:r w:rsidR="00F65C05" w:rsidRPr="00605CFA">
        <w:rPr>
          <w:rFonts w:ascii="Times New Roman" w:hAnsi="Times New Roman"/>
          <w:sz w:val="28"/>
          <w:szCs w:val="28"/>
        </w:rPr>
        <w:t>2024</w:t>
      </w:r>
      <w:r w:rsidR="002548FB" w:rsidRPr="00605CFA">
        <w:rPr>
          <w:rFonts w:ascii="Times New Roman" w:hAnsi="Times New Roman"/>
          <w:sz w:val="28"/>
          <w:szCs w:val="28"/>
        </w:rPr>
        <w:t>год</w:t>
      </w:r>
      <w:r w:rsidR="00D74135" w:rsidRPr="00605CFA">
        <w:rPr>
          <w:rFonts w:ascii="Times New Roman" w:hAnsi="Times New Roman"/>
          <w:sz w:val="28"/>
          <w:szCs w:val="28"/>
        </w:rPr>
        <w:t xml:space="preserve">, что на </w:t>
      </w:r>
      <w:r w:rsidR="0096244D" w:rsidRPr="00605CFA">
        <w:rPr>
          <w:rFonts w:ascii="Times New Roman" w:hAnsi="Times New Roman"/>
          <w:sz w:val="28"/>
          <w:szCs w:val="28"/>
        </w:rPr>
        <w:t>6</w:t>
      </w:r>
      <w:r w:rsidR="00D74135" w:rsidRPr="00605CFA">
        <w:rPr>
          <w:rFonts w:ascii="Times New Roman" w:hAnsi="Times New Roman"/>
          <w:sz w:val="28"/>
          <w:szCs w:val="28"/>
        </w:rPr>
        <w:t xml:space="preserve">,8% выше </w:t>
      </w:r>
      <w:r w:rsidR="0051537C" w:rsidRPr="00605CFA">
        <w:rPr>
          <w:rFonts w:ascii="Times New Roman" w:hAnsi="Times New Roman"/>
          <w:sz w:val="28"/>
          <w:szCs w:val="28"/>
        </w:rPr>
        <w:t xml:space="preserve">от </w:t>
      </w:r>
      <w:r w:rsidR="00D74135" w:rsidRPr="00605CFA">
        <w:rPr>
          <w:rFonts w:ascii="Times New Roman" w:hAnsi="Times New Roman"/>
          <w:sz w:val="28"/>
          <w:szCs w:val="28"/>
        </w:rPr>
        <w:t>запланированного</w:t>
      </w:r>
      <w:r w:rsidR="00A11AAF" w:rsidRPr="00605CFA">
        <w:rPr>
          <w:rFonts w:ascii="Times New Roman" w:hAnsi="Times New Roman"/>
          <w:sz w:val="28"/>
          <w:szCs w:val="28"/>
        </w:rPr>
        <w:t xml:space="preserve"> объема поступлени</w:t>
      </w:r>
      <w:r w:rsidR="0051537C" w:rsidRPr="00605CFA">
        <w:rPr>
          <w:rFonts w:ascii="Times New Roman" w:hAnsi="Times New Roman"/>
          <w:sz w:val="28"/>
          <w:szCs w:val="28"/>
        </w:rPr>
        <w:t>й</w:t>
      </w:r>
      <w:r w:rsidR="00D74135" w:rsidRPr="00605CFA">
        <w:rPr>
          <w:rFonts w:ascii="Times New Roman" w:hAnsi="Times New Roman"/>
          <w:sz w:val="28"/>
          <w:szCs w:val="28"/>
        </w:rPr>
        <w:t xml:space="preserve"> </w:t>
      </w:r>
      <w:r w:rsidR="00A11AAF" w:rsidRPr="00605CFA">
        <w:rPr>
          <w:rFonts w:ascii="Times New Roman" w:hAnsi="Times New Roman"/>
          <w:sz w:val="28"/>
          <w:szCs w:val="28"/>
        </w:rPr>
        <w:t>з</w:t>
      </w:r>
      <w:r w:rsidR="00D74135" w:rsidRPr="00605CFA">
        <w:rPr>
          <w:rFonts w:ascii="Times New Roman" w:hAnsi="Times New Roman"/>
          <w:sz w:val="28"/>
          <w:szCs w:val="28"/>
        </w:rPr>
        <w:t xml:space="preserve">а </w:t>
      </w:r>
      <w:r w:rsidR="006C5FD1" w:rsidRPr="00605CFA">
        <w:rPr>
          <w:rFonts w:ascii="Times New Roman" w:hAnsi="Times New Roman"/>
          <w:sz w:val="28"/>
          <w:szCs w:val="28"/>
        </w:rPr>
        <w:t>1</w:t>
      </w:r>
      <w:r w:rsidR="00D74135" w:rsidRPr="00605CFA">
        <w:rPr>
          <w:rFonts w:ascii="Times New Roman" w:hAnsi="Times New Roman"/>
          <w:sz w:val="28"/>
          <w:szCs w:val="28"/>
        </w:rPr>
        <w:t xml:space="preserve"> </w:t>
      </w:r>
      <w:r w:rsidR="006C5FD1" w:rsidRPr="00605CFA">
        <w:rPr>
          <w:rFonts w:ascii="Times New Roman" w:hAnsi="Times New Roman"/>
          <w:sz w:val="28"/>
          <w:szCs w:val="28"/>
        </w:rPr>
        <w:t>полугодие</w:t>
      </w:r>
      <w:r w:rsidR="00D74135" w:rsidRPr="00605CFA">
        <w:rPr>
          <w:rFonts w:ascii="Times New Roman" w:hAnsi="Times New Roman"/>
          <w:sz w:val="28"/>
          <w:szCs w:val="28"/>
        </w:rPr>
        <w:t xml:space="preserve"> 202</w:t>
      </w:r>
      <w:r w:rsidR="00F65C05" w:rsidRPr="00605CFA">
        <w:rPr>
          <w:rFonts w:ascii="Times New Roman" w:hAnsi="Times New Roman"/>
          <w:sz w:val="28"/>
          <w:szCs w:val="28"/>
        </w:rPr>
        <w:t>4</w:t>
      </w:r>
      <w:r w:rsidR="00D74135" w:rsidRPr="00605CFA">
        <w:rPr>
          <w:rFonts w:ascii="Times New Roman" w:hAnsi="Times New Roman"/>
          <w:sz w:val="28"/>
          <w:szCs w:val="28"/>
        </w:rPr>
        <w:t xml:space="preserve"> года</w:t>
      </w:r>
      <w:r w:rsidR="00A11AAF" w:rsidRPr="00605CFA">
        <w:rPr>
          <w:rFonts w:ascii="Times New Roman" w:hAnsi="Times New Roman"/>
          <w:sz w:val="28"/>
          <w:szCs w:val="28"/>
        </w:rPr>
        <w:t>.</w:t>
      </w:r>
    </w:p>
    <w:p w14:paraId="462A3546" w14:textId="68C84270" w:rsidR="005D54D3" w:rsidRPr="00605CFA" w:rsidRDefault="007C245D" w:rsidP="000C520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 xml:space="preserve">Наибольший удельный вес </w:t>
      </w:r>
      <w:r w:rsidR="00B537DC" w:rsidRPr="00605CFA">
        <w:rPr>
          <w:rFonts w:ascii="Times New Roman" w:hAnsi="Times New Roman"/>
          <w:sz w:val="28"/>
          <w:szCs w:val="28"/>
        </w:rPr>
        <w:t>5 323,3</w:t>
      </w:r>
      <w:r w:rsidR="005D54D3" w:rsidRPr="00605CFA">
        <w:rPr>
          <w:rFonts w:ascii="Times New Roman" w:hAnsi="Times New Roman"/>
          <w:sz w:val="28"/>
          <w:szCs w:val="28"/>
        </w:rPr>
        <w:t xml:space="preserve"> тыс. рублей (</w:t>
      </w:r>
      <w:r w:rsidR="00B537DC" w:rsidRPr="00605CFA">
        <w:rPr>
          <w:rFonts w:ascii="Times New Roman" w:hAnsi="Times New Roman"/>
          <w:sz w:val="28"/>
          <w:szCs w:val="28"/>
        </w:rPr>
        <w:t>30,0</w:t>
      </w:r>
      <w:r w:rsidR="005D54D3" w:rsidRPr="00605CFA">
        <w:rPr>
          <w:rFonts w:ascii="Times New Roman" w:hAnsi="Times New Roman"/>
          <w:sz w:val="28"/>
          <w:szCs w:val="28"/>
        </w:rPr>
        <w:t>%) в общем объеме структуры налоговых доходов составляет НДФЛ</w:t>
      </w:r>
      <w:r w:rsidRPr="00605CFA">
        <w:rPr>
          <w:rFonts w:ascii="Times New Roman" w:hAnsi="Times New Roman"/>
          <w:sz w:val="28"/>
          <w:szCs w:val="28"/>
        </w:rPr>
        <w:t xml:space="preserve">, с исполнением </w:t>
      </w:r>
      <w:r w:rsidR="00B537DC" w:rsidRPr="00605CFA">
        <w:rPr>
          <w:rFonts w:ascii="Times New Roman" w:hAnsi="Times New Roman"/>
          <w:sz w:val="28"/>
          <w:szCs w:val="28"/>
        </w:rPr>
        <w:t>118,1</w:t>
      </w:r>
      <w:r w:rsidRPr="00605CFA">
        <w:rPr>
          <w:rFonts w:ascii="Times New Roman" w:hAnsi="Times New Roman"/>
          <w:sz w:val="28"/>
          <w:szCs w:val="28"/>
        </w:rPr>
        <w:t xml:space="preserve"> % от </w:t>
      </w:r>
      <w:r w:rsidR="002548FB" w:rsidRPr="00605CFA">
        <w:rPr>
          <w:rFonts w:ascii="Times New Roman" w:hAnsi="Times New Roman"/>
          <w:sz w:val="28"/>
          <w:szCs w:val="28"/>
        </w:rPr>
        <w:t xml:space="preserve">уточненного </w:t>
      </w:r>
      <w:r w:rsidRPr="00605CFA">
        <w:rPr>
          <w:rFonts w:ascii="Times New Roman" w:hAnsi="Times New Roman"/>
          <w:sz w:val="28"/>
          <w:szCs w:val="28"/>
        </w:rPr>
        <w:t>пла</w:t>
      </w:r>
      <w:r w:rsidR="004F0934" w:rsidRPr="00605CFA">
        <w:rPr>
          <w:rFonts w:ascii="Times New Roman" w:hAnsi="Times New Roman"/>
          <w:sz w:val="28"/>
          <w:szCs w:val="28"/>
        </w:rPr>
        <w:t>на на 202</w:t>
      </w:r>
      <w:r w:rsidR="00F65C05" w:rsidRPr="00605CFA">
        <w:rPr>
          <w:rFonts w:ascii="Times New Roman" w:hAnsi="Times New Roman"/>
          <w:sz w:val="28"/>
          <w:szCs w:val="28"/>
        </w:rPr>
        <w:t>4</w:t>
      </w:r>
      <w:r w:rsidR="005D54D3" w:rsidRPr="00605CFA">
        <w:rPr>
          <w:rFonts w:ascii="Times New Roman" w:hAnsi="Times New Roman"/>
          <w:sz w:val="28"/>
          <w:szCs w:val="28"/>
        </w:rPr>
        <w:t xml:space="preserve"> год.</w:t>
      </w:r>
    </w:p>
    <w:p w14:paraId="5C4AA980" w14:textId="45725186" w:rsidR="005D54D3" w:rsidRPr="00605CFA" w:rsidRDefault="00AE335C" w:rsidP="000C520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>Общий объем</w:t>
      </w:r>
      <w:r w:rsidR="005D54D3" w:rsidRPr="00605CFA">
        <w:rPr>
          <w:rFonts w:ascii="Times New Roman" w:hAnsi="Times New Roman"/>
          <w:sz w:val="28"/>
          <w:szCs w:val="28"/>
        </w:rPr>
        <w:t xml:space="preserve"> по другим налогам, сборам и иным обяз</w:t>
      </w:r>
      <w:r w:rsidR="007C245D" w:rsidRPr="00605CFA">
        <w:rPr>
          <w:rFonts w:ascii="Times New Roman" w:hAnsi="Times New Roman"/>
          <w:sz w:val="28"/>
          <w:szCs w:val="28"/>
        </w:rPr>
        <w:t xml:space="preserve">ательным платежам составляет </w:t>
      </w:r>
      <w:r w:rsidR="00B537DC" w:rsidRPr="00605CFA">
        <w:rPr>
          <w:rFonts w:ascii="Times New Roman" w:hAnsi="Times New Roman"/>
          <w:sz w:val="28"/>
          <w:szCs w:val="28"/>
        </w:rPr>
        <w:t>70,0</w:t>
      </w:r>
      <w:r w:rsidR="005D54D3" w:rsidRPr="00605CFA">
        <w:rPr>
          <w:rFonts w:ascii="Times New Roman" w:hAnsi="Times New Roman"/>
          <w:sz w:val="28"/>
          <w:szCs w:val="28"/>
        </w:rPr>
        <w:t xml:space="preserve">% налоговых доходов, </w:t>
      </w:r>
      <w:r w:rsidR="0012319C" w:rsidRPr="00605CFA">
        <w:rPr>
          <w:rFonts w:ascii="Times New Roman" w:hAnsi="Times New Roman"/>
          <w:sz w:val="28"/>
          <w:szCs w:val="28"/>
        </w:rPr>
        <w:t xml:space="preserve">с исполнением </w:t>
      </w:r>
      <w:r w:rsidR="005D54D3" w:rsidRPr="00605CFA">
        <w:rPr>
          <w:rFonts w:ascii="Times New Roman" w:hAnsi="Times New Roman"/>
          <w:sz w:val="28"/>
          <w:szCs w:val="28"/>
        </w:rPr>
        <w:t>в том числе:</w:t>
      </w:r>
    </w:p>
    <w:p w14:paraId="375582FF" w14:textId="4C5B5A6A" w:rsidR="005D54D3" w:rsidRPr="00605CFA" w:rsidRDefault="005D54D3" w:rsidP="000C520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 xml:space="preserve">1) </w:t>
      </w:r>
      <w:r w:rsidR="0012319C" w:rsidRPr="00605CFA">
        <w:rPr>
          <w:rFonts w:ascii="Times New Roman" w:hAnsi="Times New Roman"/>
          <w:sz w:val="28"/>
          <w:szCs w:val="28"/>
        </w:rPr>
        <w:t>а</w:t>
      </w:r>
      <w:r w:rsidRPr="00605CFA">
        <w:rPr>
          <w:rFonts w:ascii="Times New Roman" w:hAnsi="Times New Roman"/>
          <w:sz w:val="28"/>
          <w:szCs w:val="28"/>
        </w:rPr>
        <w:t xml:space="preserve">кцизы по подакцизным товарам (продукции), производимым </w:t>
      </w:r>
      <w:r w:rsidR="008562AB" w:rsidRPr="00605CFA">
        <w:rPr>
          <w:rFonts w:ascii="Times New Roman" w:hAnsi="Times New Roman"/>
          <w:sz w:val="28"/>
          <w:szCs w:val="28"/>
        </w:rPr>
        <w:br/>
      </w:r>
      <w:r w:rsidRPr="00605CFA">
        <w:rPr>
          <w:rFonts w:ascii="Times New Roman" w:hAnsi="Times New Roman"/>
          <w:sz w:val="28"/>
          <w:szCs w:val="28"/>
        </w:rPr>
        <w:t>на территории Российской Федерации</w:t>
      </w:r>
      <w:r w:rsidR="0012319C" w:rsidRPr="00605CFA">
        <w:rPr>
          <w:rFonts w:ascii="Times New Roman" w:hAnsi="Times New Roman"/>
          <w:sz w:val="28"/>
          <w:szCs w:val="28"/>
        </w:rPr>
        <w:t>, –</w:t>
      </w:r>
      <w:r w:rsidR="0051537C" w:rsidRPr="00605CFA">
        <w:rPr>
          <w:rFonts w:ascii="Times New Roman" w:hAnsi="Times New Roman"/>
          <w:sz w:val="28"/>
          <w:szCs w:val="28"/>
        </w:rPr>
        <w:t xml:space="preserve"> </w:t>
      </w:r>
      <w:r w:rsidR="006618CF" w:rsidRPr="00605CFA">
        <w:rPr>
          <w:rFonts w:ascii="Times New Roman" w:hAnsi="Times New Roman"/>
          <w:sz w:val="28"/>
          <w:szCs w:val="28"/>
        </w:rPr>
        <w:t>1 817,7</w:t>
      </w:r>
      <w:r w:rsidR="00643726" w:rsidRPr="00605CFA">
        <w:rPr>
          <w:rFonts w:ascii="Times New Roman" w:hAnsi="Times New Roman"/>
          <w:sz w:val="28"/>
          <w:szCs w:val="28"/>
        </w:rPr>
        <w:t xml:space="preserve"> тыс. рублей </w:t>
      </w:r>
      <w:r w:rsidR="0051537C" w:rsidRPr="00605CFA">
        <w:rPr>
          <w:rFonts w:ascii="Times New Roman" w:hAnsi="Times New Roman"/>
          <w:sz w:val="28"/>
          <w:szCs w:val="28"/>
        </w:rPr>
        <w:t>или</w:t>
      </w:r>
      <w:r w:rsidR="00643726" w:rsidRPr="00605CFA">
        <w:rPr>
          <w:rFonts w:ascii="Times New Roman" w:hAnsi="Times New Roman"/>
          <w:sz w:val="28"/>
          <w:szCs w:val="28"/>
        </w:rPr>
        <w:t xml:space="preserve"> </w:t>
      </w:r>
      <w:r w:rsidR="006618CF" w:rsidRPr="00605CFA">
        <w:rPr>
          <w:rFonts w:ascii="Times New Roman" w:hAnsi="Times New Roman"/>
          <w:sz w:val="28"/>
          <w:szCs w:val="28"/>
        </w:rPr>
        <w:t>52,1</w:t>
      </w:r>
      <w:r w:rsidRPr="00605CFA">
        <w:rPr>
          <w:rFonts w:ascii="Times New Roman" w:hAnsi="Times New Roman"/>
          <w:sz w:val="28"/>
          <w:szCs w:val="28"/>
        </w:rPr>
        <w:t xml:space="preserve">% </w:t>
      </w:r>
      <w:r w:rsidR="008562AB" w:rsidRPr="00605CFA">
        <w:rPr>
          <w:rFonts w:ascii="Times New Roman" w:hAnsi="Times New Roman"/>
          <w:sz w:val="28"/>
          <w:szCs w:val="28"/>
        </w:rPr>
        <w:br/>
      </w:r>
      <w:r w:rsidR="004F0934" w:rsidRPr="00605CFA">
        <w:rPr>
          <w:rFonts w:ascii="Times New Roman" w:hAnsi="Times New Roman"/>
          <w:sz w:val="28"/>
          <w:szCs w:val="28"/>
        </w:rPr>
        <w:t xml:space="preserve">от </w:t>
      </w:r>
      <w:r w:rsidR="006C5FD1" w:rsidRPr="00605CFA">
        <w:rPr>
          <w:rFonts w:ascii="Times New Roman" w:eastAsia="Arial Unicode MS" w:hAnsi="Times New Roman"/>
          <w:sz w:val="28"/>
          <w:szCs w:val="28"/>
        </w:rPr>
        <w:t>уточненного</w:t>
      </w:r>
      <w:r w:rsidR="008562AB" w:rsidRPr="00605CFA">
        <w:rPr>
          <w:rFonts w:ascii="Times New Roman" w:hAnsi="Times New Roman"/>
          <w:sz w:val="28"/>
          <w:szCs w:val="28"/>
        </w:rPr>
        <w:t xml:space="preserve"> </w:t>
      </w:r>
      <w:r w:rsidR="004F0934" w:rsidRPr="00605CFA">
        <w:rPr>
          <w:rFonts w:ascii="Times New Roman" w:hAnsi="Times New Roman"/>
          <w:sz w:val="28"/>
          <w:szCs w:val="28"/>
        </w:rPr>
        <w:t>плана</w:t>
      </w:r>
      <w:r w:rsidR="006C5FD1" w:rsidRPr="00605CFA">
        <w:rPr>
          <w:rFonts w:ascii="Times New Roman" w:hAnsi="Times New Roman"/>
          <w:sz w:val="28"/>
          <w:szCs w:val="28"/>
        </w:rPr>
        <w:t xml:space="preserve"> на </w:t>
      </w:r>
      <w:r w:rsidR="00674435" w:rsidRPr="00605CFA">
        <w:rPr>
          <w:rFonts w:ascii="Times New Roman" w:hAnsi="Times New Roman"/>
          <w:sz w:val="28"/>
          <w:szCs w:val="28"/>
        </w:rPr>
        <w:t>202</w:t>
      </w:r>
      <w:r w:rsidR="006618CF" w:rsidRPr="00605CFA">
        <w:rPr>
          <w:rFonts w:ascii="Times New Roman" w:hAnsi="Times New Roman"/>
          <w:sz w:val="28"/>
          <w:szCs w:val="28"/>
        </w:rPr>
        <w:t>4</w:t>
      </w:r>
      <w:r w:rsidR="00674435" w:rsidRPr="00605CFA">
        <w:rPr>
          <w:rFonts w:ascii="Times New Roman" w:hAnsi="Times New Roman"/>
          <w:sz w:val="28"/>
          <w:szCs w:val="28"/>
        </w:rPr>
        <w:t xml:space="preserve"> </w:t>
      </w:r>
      <w:r w:rsidR="006C5FD1" w:rsidRPr="00605CFA">
        <w:rPr>
          <w:rFonts w:ascii="Times New Roman" w:hAnsi="Times New Roman"/>
          <w:sz w:val="28"/>
          <w:szCs w:val="28"/>
        </w:rPr>
        <w:t>год</w:t>
      </w:r>
      <w:r w:rsidR="0012319C" w:rsidRPr="00605CFA">
        <w:rPr>
          <w:rFonts w:ascii="Times New Roman" w:hAnsi="Times New Roman"/>
          <w:sz w:val="28"/>
          <w:szCs w:val="28"/>
        </w:rPr>
        <w:t>;</w:t>
      </w:r>
    </w:p>
    <w:p w14:paraId="1E072B96" w14:textId="28BECA05" w:rsidR="005D54D3" w:rsidRPr="00605CFA" w:rsidRDefault="0051537C" w:rsidP="000C520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>2</w:t>
      </w:r>
      <w:r w:rsidR="005D54D3" w:rsidRPr="00605CFA">
        <w:rPr>
          <w:rFonts w:ascii="Times New Roman" w:hAnsi="Times New Roman"/>
          <w:sz w:val="28"/>
          <w:szCs w:val="28"/>
        </w:rPr>
        <w:t xml:space="preserve">) </w:t>
      </w:r>
      <w:r w:rsidR="0012319C" w:rsidRPr="00605CFA">
        <w:rPr>
          <w:rFonts w:ascii="Times New Roman" w:hAnsi="Times New Roman"/>
          <w:sz w:val="28"/>
          <w:szCs w:val="28"/>
        </w:rPr>
        <w:t>н</w:t>
      </w:r>
      <w:r w:rsidR="005D54D3" w:rsidRPr="00605CFA">
        <w:rPr>
          <w:rFonts w:ascii="Times New Roman" w:hAnsi="Times New Roman"/>
          <w:sz w:val="28"/>
          <w:szCs w:val="28"/>
        </w:rPr>
        <w:t>алоги на имущество (налог на имущество физических лиц, земельный налог</w:t>
      </w:r>
      <w:r w:rsidR="00643726" w:rsidRPr="00605CFA">
        <w:rPr>
          <w:rFonts w:ascii="Times New Roman" w:hAnsi="Times New Roman"/>
          <w:sz w:val="28"/>
          <w:szCs w:val="28"/>
        </w:rPr>
        <w:t>, транспортный налог) исполнение составило</w:t>
      </w:r>
      <w:r w:rsidRPr="00605CFA">
        <w:rPr>
          <w:rFonts w:ascii="Times New Roman" w:hAnsi="Times New Roman"/>
          <w:sz w:val="28"/>
          <w:szCs w:val="28"/>
        </w:rPr>
        <w:t xml:space="preserve"> в сумме</w:t>
      </w:r>
      <w:r w:rsidR="00643726" w:rsidRPr="00605CFA">
        <w:rPr>
          <w:rFonts w:ascii="Times New Roman" w:hAnsi="Times New Roman"/>
          <w:sz w:val="28"/>
          <w:szCs w:val="28"/>
        </w:rPr>
        <w:t xml:space="preserve"> </w:t>
      </w:r>
      <w:r w:rsidR="008562AB" w:rsidRPr="00605CFA">
        <w:rPr>
          <w:rFonts w:ascii="Times New Roman" w:hAnsi="Times New Roman"/>
          <w:sz w:val="28"/>
          <w:szCs w:val="28"/>
        </w:rPr>
        <w:br/>
      </w:r>
      <w:r w:rsidR="006618CF" w:rsidRPr="00605CFA">
        <w:rPr>
          <w:rFonts w:ascii="Times New Roman" w:hAnsi="Times New Roman"/>
          <w:sz w:val="28"/>
          <w:szCs w:val="28"/>
        </w:rPr>
        <w:t>1 385,1</w:t>
      </w:r>
      <w:r w:rsidR="004F0934" w:rsidRPr="00605CFA">
        <w:rPr>
          <w:rFonts w:ascii="Times New Roman" w:hAnsi="Times New Roman"/>
          <w:sz w:val="28"/>
          <w:szCs w:val="28"/>
        </w:rPr>
        <w:t> </w:t>
      </w:r>
      <w:r w:rsidR="00643726" w:rsidRPr="00605CFA">
        <w:rPr>
          <w:rFonts w:ascii="Times New Roman" w:hAnsi="Times New Roman"/>
          <w:sz w:val="28"/>
          <w:szCs w:val="28"/>
        </w:rPr>
        <w:t xml:space="preserve"> тыс. рублей или </w:t>
      </w:r>
      <w:r w:rsidR="006618CF" w:rsidRPr="00605CFA">
        <w:rPr>
          <w:rFonts w:ascii="Times New Roman" w:hAnsi="Times New Roman"/>
          <w:sz w:val="28"/>
          <w:szCs w:val="28"/>
        </w:rPr>
        <w:t>42,1</w:t>
      </w:r>
      <w:r w:rsidR="00643726" w:rsidRPr="00605CFA">
        <w:rPr>
          <w:rFonts w:ascii="Times New Roman" w:hAnsi="Times New Roman"/>
          <w:sz w:val="28"/>
          <w:szCs w:val="28"/>
        </w:rPr>
        <w:t xml:space="preserve">% </w:t>
      </w:r>
      <w:r w:rsidR="005D54D3" w:rsidRPr="00605CFA">
        <w:rPr>
          <w:rFonts w:ascii="Times New Roman" w:hAnsi="Times New Roman"/>
          <w:sz w:val="28"/>
          <w:szCs w:val="28"/>
        </w:rPr>
        <w:t>о</w:t>
      </w:r>
      <w:r w:rsidR="004F0934" w:rsidRPr="00605CFA">
        <w:rPr>
          <w:rFonts w:ascii="Times New Roman" w:hAnsi="Times New Roman"/>
          <w:sz w:val="28"/>
          <w:szCs w:val="28"/>
        </w:rPr>
        <w:t xml:space="preserve">т </w:t>
      </w:r>
      <w:r w:rsidR="006C5FD1" w:rsidRPr="00605CFA">
        <w:rPr>
          <w:rFonts w:ascii="Times New Roman" w:eastAsia="Arial Unicode MS" w:hAnsi="Times New Roman"/>
          <w:sz w:val="28"/>
          <w:szCs w:val="28"/>
        </w:rPr>
        <w:t>уточненного</w:t>
      </w:r>
      <w:r w:rsidR="006C5FD1" w:rsidRPr="00605CFA">
        <w:rPr>
          <w:rFonts w:ascii="Times New Roman" w:hAnsi="Times New Roman"/>
          <w:sz w:val="28"/>
          <w:szCs w:val="28"/>
        </w:rPr>
        <w:t xml:space="preserve"> плана на </w:t>
      </w:r>
      <w:r w:rsidR="00674435" w:rsidRPr="00605CFA">
        <w:rPr>
          <w:rFonts w:ascii="Times New Roman" w:hAnsi="Times New Roman"/>
          <w:sz w:val="28"/>
          <w:szCs w:val="28"/>
        </w:rPr>
        <w:t>202</w:t>
      </w:r>
      <w:r w:rsidR="006618CF" w:rsidRPr="00605CFA">
        <w:rPr>
          <w:rFonts w:ascii="Times New Roman" w:hAnsi="Times New Roman"/>
          <w:sz w:val="28"/>
          <w:szCs w:val="28"/>
        </w:rPr>
        <w:t>4</w:t>
      </w:r>
      <w:r w:rsidR="00674435" w:rsidRPr="00605CFA">
        <w:rPr>
          <w:rFonts w:ascii="Times New Roman" w:hAnsi="Times New Roman"/>
          <w:sz w:val="28"/>
          <w:szCs w:val="28"/>
        </w:rPr>
        <w:t xml:space="preserve"> </w:t>
      </w:r>
      <w:r w:rsidR="006C5FD1" w:rsidRPr="00605CFA">
        <w:rPr>
          <w:rFonts w:ascii="Times New Roman" w:hAnsi="Times New Roman"/>
          <w:sz w:val="28"/>
          <w:szCs w:val="28"/>
        </w:rPr>
        <w:t>год</w:t>
      </w:r>
      <w:r w:rsidR="0012319C" w:rsidRPr="00605CFA">
        <w:rPr>
          <w:rFonts w:ascii="Times New Roman" w:hAnsi="Times New Roman"/>
          <w:sz w:val="28"/>
          <w:szCs w:val="28"/>
        </w:rPr>
        <w:t>;</w:t>
      </w:r>
    </w:p>
    <w:p w14:paraId="141FE0E7" w14:textId="331A5DDA" w:rsidR="005D54D3" w:rsidRPr="00605CFA" w:rsidRDefault="0051537C" w:rsidP="000C520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>3</w:t>
      </w:r>
      <w:r w:rsidR="005D54D3" w:rsidRPr="00605CFA">
        <w:rPr>
          <w:rFonts w:ascii="Times New Roman" w:hAnsi="Times New Roman"/>
          <w:sz w:val="28"/>
          <w:szCs w:val="28"/>
        </w:rPr>
        <w:t xml:space="preserve">) </w:t>
      </w:r>
      <w:r w:rsidR="0012319C" w:rsidRPr="00605CFA">
        <w:rPr>
          <w:rFonts w:ascii="Times New Roman" w:hAnsi="Times New Roman"/>
          <w:sz w:val="28"/>
          <w:szCs w:val="28"/>
        </w:rPr>
        <w:t>г</w:t>
      </w:r>
      <w:r w:rsidR="005D54D3" w:rsidRPr="00605CFA">
        <w:rPr>
          <w:rFonts w:ascii="Times New Roman" w:hAnsi="Times New Roman"/>
          <w:sz w:val="28"/>
          <w:szCs w:val="28"/>
        </w:rPr>
        <w:t xml:space="preserve">осударственная пошлина </w:t>
      </w:r>
      <w:r w:rsidR="0012319C" w:rsidRPr="00605CFA">
        <w:rPr>
          <w:rFonts w:ascii="Times New Roman" w:hAnsi="Times New Roman"/>
          <w:sz w:val="28"/>
          <w:szCs w:val="28"/>
        </w:rPr>
        <w:t xml:space="preserve">– </w:t>
      </w:r>
      <w:r w:rsidR="006618CF" w:rsidRPr="00605CFA">
        <w:rPr>
          <w:rFonts w:ascii="Times New Roman" w:hAnsi="Times New Roman"/>
          <w:sz w:val="28"/>
          <w:szCs w:val="28"/>
        </w:rPr>
        <w:t>2,6</w:t>
      </w:r>
      <w:r w:rsidR="005D54D3" w:rsidRPr="00605CFA">
        <w:rPr>
          <w:rFonts w:ascii="Times New Roman" w:hAnsi="Times New Roman"/>
          <w:sz w:val="28"/>
          <w:szCs w:val="28"/>
        </w:rPr>
        <w:t xml:space="preserve"> тыс. рублей</w:t>
      </w:r>
      <w:r w:rsidR="00BA1906" w:rsidRPr="00605CFA">
        <w:rPr>
          <w:rFonts w:ascii="Times New Roman" w:hAnsi="Times New Roman"/>
          <w:sz w:val="28"/>
          <w:szCs w:val="28"/>
        </w:rPr>
        <w:t xml:space="preserve"> или </w:t>
      </w:r>
      <w:r w:rsidR="006618CF" w:rsidRPr="00605CFA">
        <w:rPr>
          <w:rFonts w:ascii="Times New Roman" w:hAnsi="Times New Roman"/>
          <w:sz w:val="28"/>
          <w:szCs w:val="28"/>
        </w:rPr>
        <w:t>11,1</w:t>
      </w:r>
      <w:r w:rsidR="00BA1906" w:rsidRPr="00605CFA">
        <w:rPr>
          <w:rFonts w:ascii="Times New Roman" w:hAnsi="Times New Roman"/>
          <w:sz w:val="28"/>
          <w:szCs w:val="28"/>
        </w:rPr>
        <w:t xml:space="preserve">% </w:t>
      </w:r>
      <w:r w:rsidR="00AB5F31" w:rsidRPr="00605CFA">
        <w:rPr>
          <w:rFonts w:ascii="Times New Roman" w:hAnsi="Times New Roman"/>
          <w:sz w:val="28"/>
          <w:szCs w:val="28"/>
        </w:rPr>
        <w:br/>
      </w:r>
      <w:r w:rsidR="008562AB" w:rsidRPr="00605CFA">
        <w:rPr>
          <w:rFonts w:ascii="Times New Roman" w:hAnsi="Times New Roman"/>
          <w:sz w:val="28"/>
          <w:szCs w:val="28"/>
        </w:rPr>
        <w:t xml:space="preserve">от </w:t>
      </w:r>
      <w:r w:rsidR="00AB5F31" w:rsidRPr="00605CFA">
        <w:rPr>
          <w:rFonts w:ascii="Times New Roman" w:eastAsia="Arial Unicode MS" w:hAnsi="Times New Roman"/>
          <w:sz w:val="28"/>
          <w:szCs w:val="28"/>
        </w:rPr>
        <w:t>уточненного</w:t>
      </w:r>
      <w:r w:rsidR="00AB5F31" w:rsidRPr="00605CFA">
        <w:rPr>
          <w:rFonts w:ascii="Times New Roman" w:hAnsi="Times New Roman"/>
          <w:sz w:val="28"/>
          <w:szCs w:val="28"/>
        </w:rPr>
        <w:t xml:space="preserve"> плана на </w:t>
      </w:r>
      <w:r w:rsidR="006618CF" w:rsidRPr="00605CFA">
        <w:rPr>
          <w:rFonts w:ascii="Times New Roman" w:hAnsi="Times New Roman"/>
          <w:sz w:val="28"/>
          <w:szCs w:val="28"/>
        </w:rPr>
        <w:t>2024</w:t>
      </w:r>
      <w:r w:rsidR="00674435" w:rsidRPr="00605CFA">
        <w:rPr>
          <w:rFonts w:ascii="Times New Roman" w:hAnsi="Times New Roman"/>
          <w:sz w:val="28"/>
          <w:szCs w:val="28"/>
        </w:rPr>
        <w:t xml:space="preserve"> </w:t>
      </w:r>
      <w:r w:rsidR="00AB5F31" w:rsidRPr="00605CFA">
        <w:rPr>
          <w:rFonts w:ascii="Times New Roman" w:hAnsi="Times New Roman"/>
          <w:sz w:val="28"/>
          <w:szCs w:val="28"/>
        </w:rPr>
        <w:t>год</w:t>
      </w:r>
      <w:r w:rsidR="005D54D3" w:rsidRPr="00605CFA">
        <w:rPr>
          <w:rFonts w:ascii="Times New Roman" w:hAnsi="Times New Roman"/>
          <w:sz w:val="28"/>
          <w:szCs w:val="28"/>
        </w:rPr>
        <w:t>.</w:t>
      </w:r>
    </w:p>
    <w:p w14:paraId="704F460E" w14:textId="608BDEFB" w:rsidR="002548FB" w:rsidRPr="00605CFA" w:rsidRDefault="005D54D3" w:rsidP="000C5208">
      <w:pPr>
        <w:spacing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>Неналоговые до</w:t>
      </w:r>
      <w:r w:rsidR="00643726" w:rsidRPr="00605CFA">
        <w:rPr>
          <w:rFonts w:ascii="Times New Roman" w:hAnsi="Times New Roman"/>
          <w:sz w:val="28"/>
          <w:szCs w:val="28"/>
        </w:rPr>
        <w:t xml:space="preserve">ходы исполнены в объеме </w:t>
      </w:r>
      <w:r w:rsidR="006618CF" w:rsidRPr="00605CFA">
        <w:rPr>
          <w:rFonts w:ascii="Times New Roman" w:hAnsi="Times New Roman"/>
          <w:sz w:val="28"/>
          <w:szCs w:val="28"/>
        </w:rPr>
        <w:t>339,8</w:t>
      </w:r>
      <w:r w:rsidR="00643726" w:rsidRPr="00605CFA">
        <w:rPr>
          <w:rFonts w:ascii="Times New Roman" w:hAnsi="Times New Roman"/>
          <w:sz w:val="28"/>
          <w:szCs w:val="28"/>
        </w:rPr>
        <w:t xml:space="preserve"> тыс. рублей </w:t>
      </w:r>
      <w:r w:rsidR="0029604C" w:rsidRPr="00605CFA">
        <w:rPr>
          <w:rFonts w:ascii="Times New Roman" w:hAnsi="Times New Roman"/>
          <w:sz w:val="28"/>
          <w:szCs w:val="28"/>
        </w:rPr>
        <w:br/>
      </w:r>
      <w:r w:rsidR="00643726" w:rsidRPr="00605CFA">
        <w:rPr>
          <w:rFonts w:ascii="Times New Roman" w:hAnsi="Times New Roman"/>
          <w:sz w:val="28"/>
          <w:szCs w:val="28"/>
        </w:rPr>
        <w:t xml:space="preserve">или </w:t>
      </w:r>
      <w:r w:rsidR="006618CF" w:rsidRPr="00605CFA">
        <w:rPr>
          <w:rFonts w:ascii="Times New Roman" w:hAnsi="Times New Roman"/>
          <w:sz w:val="28"/>
          <w:szCs w:val="28"/>
        </w:rPr>
        <w:t>53,6</w:t>
      </w:r>
      <w:r w:rsidRPr="00605CFA">
        <w:rPr>
          <w:rFonts w:ascii="Times New Roman" w:hAnsi="Times New Roman"/>
          <w:sz w:val="28"/>
          <w:szCs w:val="28"/>
        </w:rPr>
        <w:t xml:space="preserve"> % от </w:t>
      </w:r>
      <w:r w:rsidR="00AB5F31" w:rsidRPr="00605CFA">
        <w:rPr>
          <w:rFonts w:ascii="Times New Roman" w:hAnsi="Times New Roman"/>
          <w:sz w:val="28"/>
          <w:szCs w:val="28"/>
        </w:rPr>
        <w:t xml:space="preserve">уточненного плана на </w:t>
      </w:r>
      <w:r w:rsidR="00674435" w:rsidRPr="00605CFA">
        <w:rPr>
          <w:rFonts w:ascii="Times New Roman" w:hAnsi="Times New Roman"/>
          <w:sz w:val="28"/>
          <w:szCs w:val="28"/>
        </w:rPr>
        <w:t>202</w:t>
      </w:r>
      <w:r w:rsidR="006618CF" w:rsidRPr="00605CFA">
        <w:rPr>
          <w:rFonts w:ascii="Times New Roman" w:hAnsi="Times New Roman"/>
          <w:sz w:val="28"/>
          <w:szCs w:val="28"/>
        </w:rPr>
        <w:t>4</w:t>
      </w:r>
      <w:r w:rsidR="00674435" w:rsidRPr="00605CFA">
        <w:rPr>
          <w:rFonts w:ascii="Times New Roman" w:hAnsi="Times New Roman"/>
          <w:sz w:val="28"/>
          <w:szCs w:val="28"/>
        </w:rPr>
        <w:t xml:space="preserve"> </w:t>
      </w:r>
      <w:r w:rsidR="00AB5F31" w:rsidRPr="00605CFA">
        <w:rPr>
          <w:rFonts w:ascii="Times New Roman" w:hAnsi="Times New Roman"/>
          <w:sz w:val="28"/>
          <w:szCs w:val="28"/>
        </w:rPr>
        <w:t>год</w:t>
      </w:r>
      <w:r w:rsidR="002548FB" w:rsidRPr="00605CFA">
        <w:rPr>
          <w:rFonts w:ascii="Times New Roman" w:eastAsia="Arial Unicode MS" w:hAnsi="Times New Roman"/>
          <w:sz w:val="28"/>
          <w:szCs w:val="28"/>
        </w:rPr>
        <w:t>:</w:t>
      </w:r>
    </w:p>
    <w:p w14:paraId="12401F72" w14:textId="21197EED" w:rsidR="002548FB" w:rsidRPr="00605CFA" w:rsidRDefault="002548FB" w:rsidP="000C52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 xml:space="preserve">1) основную долю в структуре неналоговых доходов – </w:t>
      </w:r>
      <w:r w:rsidR="00D64F3D" w:rsidRPr="00605CFA">
        <w:rPr>
          <w:rFonts w:ascii="Times New Roman" w:hAnsi="Times New Roman"/>
          <w:sz w:val="28"/>
          <w:szCs w:val="28"/>
        </w:rPr>
        <w:t>89,5</w:t>
      </w:r>
      <w:r w:rsidRPr="00605CFA">
        <w:rPr>
          <w:rFonts w:ascii="Times New Roman" w:hAnsi="Times New Roman"/>
          <w:sz w:val="28"/>
          <w:szCs w:val="28"/>
        </w:rPr>
        <w:t xml:space="preserve">%, составляют доходы от использования имущества, находящегося </w:t>
      </w:r>
      <w:r w:rsidRPr="00605CFA">
        <w:rPr>
          <w:rFonts w:ascii="Times New Roman" w:hAnsi="Times New Roman"/>
          <w:sz w:val="28"/>
          <w:szCs w:val="28"/>
        </w:rPr>
        <w:br/>
        <w:t xml:space="preserve">в муниципальной собственности, в сумме </w:t>
      </w:r>
      <w:r w:rsidR="00D64F3D" w:rsidRPr="00605CFA">
        <w:rPr>
          <w:rFonts w:ascii="Times New Roman" w:hAnsi="Times New Roman"/>
          <w:sz w:val="28"/>
          <w:szCs w:val="28"/>
        </w:rPr>
        <w:t>304,2</w:t>
      </w:r>
      <w:r w:rsidRPr="00605CFA">
        <w:rPr>
          <w:rFonts w:ascii="Times New Roman" w:hAnsi="Times New Roman"/>
          <w:sz w:val="28"/>
          <w:szCs w:val="28"/>
        </w:rPr>
        <w:t xml:space="preserve"> тыс. рублей или </w:t>
      </w:r>
      <w:r w:rsidR="00D64F3D" w:rsidRPr="00605CFA">
        <w:rPr>
          <w:rFonts w:ascii="Times New Roman" w:hAnsi="Times New Roman"/>
          <w:sz w:val="28"/>
          <w:szCs w:val="28"/>
        </w:rPr>
        <w:t>57,2</w:t>
      </w:r>
      <w:r w:rsidRPr="00605CFA">
        <w:rPr>
          <w:rFonts w:ascii="Times New Roman" w:hAnsi="Times New Roman"/>
          <w:sz w:val="28"/>
          <w:szCs w:val="28"/>
        </w:rPr>
        <w:t xml:space="preserve">% </w:t>
      </w:r>
      <w:r w:rsidR="00674435" w:rsidRPr="00605CFA">
        <w:rPr>
          <w:rFonts w:ascii="Times New Roman" w:hAnsi="Times New Roman"/>
          <w:sz w:val="28"/>
          <w:szCs w:val="28"/>
        </w:rPr>
        <w:br/>
      </w:r>
      <w:r w:rsidRPr="00605CFA">
        <w:rPr>
          <w:rFonts w:ascii="Times New Roman" w:hAnsi="Times New Roman"/>
          <w:sz w:val="28"/>
          <w:szCs w:val="28"/>
        </w:rPr>
        <w:t>от уточненного плана на 202</w:t>
      </w:r>
      <w:r w:rsidR="00D64F3D" w:rsidRPr="00605CFA">
        <w:rPr>
          <w:rFonts w:ascii="Times New Roman" w:hAnsi="Times New Roman"/>
          <w:sz w:val="28"/>
          <w:szCs w:val="28"/>
        </w:rPr>
        <w:t>4</w:t>
      </w:r>
      <w:r w:rsidRPr="00605CFA">
        <w:rPr>
          <w:rFonts w:ascii="Times New Roman" w:hAnsi="Times New Roman"/>
          <w:sz w:val="28"/>
          <w:szCs w:val="28"/>
        </w:rPr>
        <w:t xml:space="preserve"> год;</w:t>
      </w:r>
    </w:p>
    <w:p w14:paraId="44502BAB" w14:textId="0ED83ED8" w:rsidR="002548FB" w:rsidRPr="00605CFA" w:rsidRDefault="002548FB" w:rsidP="000C52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 xml:space="preserve">2) доходы от оказания платных услуг (работ) и компенсации затрат государства поступили в сумме </w:t>
      </w:r>
      <w:r w:rsidR="00D64F3D" w:rsidRPr="00605CFA">
        <w:rPr>
          <w:rFonts w:ascii="Times New Roman" w:hAnsi="Times New Roman"/>
          <w:sz w:val="28"/>
          <w:szCs w:val="28"/>
        </w:rPr>
        <w:t>28,0</w:t>
      </w:r>
      <w:r w:rsidRPr="00605CFA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D64F3D" w:rsidRPr="00605CFA">
        <w:rPr>
          <w:rFonts w:ascii="Times New Roman" w:hAnsi="Times New Roman"/>
          <w:sz w:val="28"/>
          <w:szCs w:val="28"/>
        </w:rPr>
        <w:t>27,4</w:t>
      </w:r>
      <w:r w:rsidRPr="00605CFA">
        <w:rPr>
          <w:rFonts w:ascii="Times New Roman" w:hAnsi="Times New Roman"/>
          <w:sz w:val="28"/>
          <w:szCs w:val="28"/>
        </w:rPr>
        <w:t xml:space="preserve">% </w:t>
      </w:r>
      <w:r w:rsidR="00674435" w:rsidRPr="00605CFA">
        <w:rPr>
          <w:rFonts w:ascii="Times New Roman" w:hAnsi="Times New Roman"/>
          <w:sz w:val="28"/>
          <w:szCs w:val="28"/>
        </w:rPr>
        <w:br/>
      </w:r>
      <w:r w:rsidRPr="00605CFA">
        <w:rPr>
          <w:rFonts w:ascii="Times New Roman" w:hAnsi="Times New Roman"/>
          <w:sz w:val="28"/>
          <w:szCs w:val="28"/>
        </w:rPr>
        <w:t>от уточненного плана на 202</w:t>
      </w:r>
      <w:r w:rsidR="00D64F3D" w:rsidRPr="00605CFA">
        <w:rPr>
          <w:rFonts w:ascii="Times New Roman" w:hAnsi="Times New Roman"/>
          <w:sz w:val="28"/>
          <w:szCs w:val="28"/>
        </w:rPr>
        <w:t>4</w:t>
      </w:r>
      <w:r w:rsidRPr="00605CFA">
        <w:rPr>
          <w:rFonts w:ascii="Times New Roman" w:hAnsi="Times New Roman"/>
          <w:sz w:val="28"/>
          <w:szCs w:val="28"/>
        </w:rPr>
        <w:t xml:space="preserve"> год;</w:t>
      </w:r>
    </w:p>
    <w:p w14:paraId="52A81BE2" w14:textId="180D3535" w:rsidR="002548FB" w:rsidRPr="00605CFA" w:rsidRDefault="002548FB" w:rsidP="000C52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 xml:space="preserve">3) </w:t>
      </w:r>
      <w:r w:rsidR="005F0017" w:rsidRPr="00605CFA">
        <w:rPr>
          <w:rFonts w:ascii="Times New Roman" w:hAnsi="Times New Roman"/>
          <w:sz w:val="28"/>
          <w:szCs w:val="28"/>
        </w:rPr>
        <w:t xml:space="preserve">прочие неналоговые доходы </w:t>
      </w:r>
      <w:r w:rsidR="00D64F3D" w:rsidRPr="00605CFA">
        <w:rPr>
          <w:rFonts w:ascii="Times New Roman" w:hAnsi="Times New Roman"/>
          <w:sz w:val="28"/>
          <w:szCs w:val="28"/>
        </w:rPr>
        <w:t>–</w:t>
      </w:r>
      <w:r w:rsidRPr="00605CFA">
        <w:rPr>
          <w:rFonts w:ascii="Times New Roman" w:hAnsi="Times New Roman"/>
          <w:sz w:val="28"/>
          <w:szCs w:val="28"/>
        </w:rPr>
        <w:t xml:space="preserve"> </w:t>
      </w:r>
      <w:r w:rsidR="00D64F3D" w:rsidRPr="00605CFA">
        <w:rPr>
          <w:rFonts w:ascii="Times New Roman" w:hAnsi="Times New Roman"/>
          <w:sz w:val="28"/>
          <w:szCs w:val="28"/>
        </w:rPr>
        <w:t>4,7</w:t>
      </w:r>
      <w:r w:rsidRPr="00605CFA">
        <w:rPr>
          <w:rFonts w:ascii="Times New Roman" w:hAnsi="Times New Roman"/>
          <w:sz w:val="28"/>
          <w:szCs w:val="28"/>
        </w:rPr>
        <w:t xml:space="preserve"> тыс. рублей</w:t>
      </w:r>
      <w:r w:rsidR="005F0017" w:rsidRPr="00605CFA">
        <w:rPr>
          <w:rFonts w:ascii="Times New Roman" w:hAnsi="Times New Roman"/>
          <w:sz w:val="28"/>
          <w:szCs w:val="28"/>
        </w:rPr>
        <w:t xml:space="preserve"> или</w:t>
      </w:r>
      <w:r w:rsidRPr="00605CFA">
        <w:rPr>
          <w:rFonts w:ascii="Times New Roman" w:hAnsi="Times New Roman"/>
          <w:sz w:val="28"/>
          <w:szCs w:val="28"/>
        </w:rPr>
        <w:t xml:space="preserve"> 0,0%</w:t>
      </w:r>
      <w:r w:rsidR="005F0017" w:rsidRPr="00605CFA">
        <w:rPr>
          <w:rFonts w:ascii="Times New Roman" w:hAnsi="Times New Roman"/>
          <w:sz w:val="28"/>
          <w:szCs w:val="28"/>
        </w:rPr>
        <w:t xml:space="preserve"> </w:t>
      </w:r>
      <w:r w:rsidR="00674435" w:rsidRPr="00605CFA">
        <w:rPr>
          <w:rFonts w:ascii="Times New Roman" w:hAnsi="Times New Roman"/>
          <w:sz w:val="28"/>
          <w:szCs w:val="28"/>
        </w:rPr>
        <w:br/>
      </w:r>
      <w:r w:rsidR="005F0017" w:rsidRPr="00605CFA">
        <w:rPr>
          <w:rFonts w:ascii="Times New Roman" w:hAnsi="Times New Roman"/>
          <w:sz w:val="28"/>
          <w:szCs w:val="28"/>
        </w:rPr>
        <w:t xml:space="preserve">от уточненного плана на </w:t>
      </w:r>
      <w:r w:rsidR="00674435" w:rsidRPr="00605CFA">
        <w:rPr>
          <w:rFonts w:ascii="Times New Roman" w:hAnsi="Times New Roman"/>
          <w:sz w:val="28"/>
          <w:szCs w:val="28"/>
        </w:rPr>
        <w:t>202</w:t>
      </w:r>
      <w:r w:rsidR="00D64F3D" w:rsidRPr="00605CFA">
        <w:rPr>
          <w:rFonts w:ascii="Times New Roman" w:hAnsi="Times New Roman"/>
          <w:sz w:val="28"/>
          <w:szCs w:val="28"/>
        </w:rPr>
        <w:t>4</w:t>
      </w:r>
      <w:r w:rsidR="00674435" w:rsidRPr="00605CFA">
        <w:rPr>
          <w:rFonts w:ascii="Times New Roman" w:hAnsi="Times New Roman"/>
          <w:sz w:val="28"/>
          <w:szCs w:val="28"/>
        </w:rPr>
        <w:t xml:space="preserve"> </w:t>
      </w:r>
      <w:r w:rsidR="005F0017" w:rsidRPr="00605CFA">
        <w:rPr>
          <w:rFonts w:ascii="Times New Roman" w:hAnsi="Times New Roman"/>
          <w:sz w:val="28"/>
          <w:szCs w:val="28"/>
        </w:rPr>
        <w:t xml:space="preserve">год, </w:t>
      </w:r>
      <w:r w:rsidR="00D64F3D" w:rsidRPr="00605CFA">
        <w:rPr>
          <w:rFonts w:ascii="Times New Roman" w:hAnsi="Times New Roman"/>
          <w:sz w:val="28"/>
          <w:szCs w:val="28"/>
        </w:rPr>
        <w:t>невыясненные поступления</w:t>
      </w:r>
      <w:r w:rsidR="005F0017" w:rsidRPr="00605CFA">
        <w:rPr>
          <w:rFonts w:ascii="Times New Roman" w:hAnsi="Times New Roman"/>
          <w:sz w:val="28"/>
          <w:szCs w:val="28"/>
        </w:rPr>
        <w:t>, зачисляемых в бюджеты сельских поселений.</w:t>
      </w:r>
    </w:p>
    <w:p w14:paraId="09AED3B4" w14:textId="3C8C8DD7" w:rsidR="005D54D3" w:rsidRPr="00605CFA" w:rsidRDefault="005D54D3" w:rsidP="000C520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 xml:space="preserve">Безвозмездных поступлений </w:t>
      </w:r>
      <w:r w:rsidR="005B1E97" w:rsidRPr="00605CFA">
        <w:rPr>
          <w:rFonts w:ascii="Times New Roman" w:hAnsi="Times New Roman"/>
          <w:sz w:val="28"/>
          <w:szCs w:val="28"/>
        </w:rPr>
        <w:t xml:space="preserve">от других бюджетов бюджетной системы Российской Федерации </w:t>
      </w:r>
      <w:r w:rsidRPr="00605CFA">
        <w:rPr>
          <w:rFonts w:ascii="Times New Roman" w:hAnsi="Times New Roman"/>
          <w:sz w:val="28"/>
          <w:szCs w:val="28"/>
        </w:rPr>
        <w:t xml:space="preserve">в бюджет </w:t>
      </w:r>
      <w:r w:rsidR="003D0C05" w:rsidRPr="00605CFA">
        <w:rPr>
          <w:rFonts w:ascii="Times New Roman" w:hAnsi="Times New Roman"/>
          <w:sz w:val="28"/>
          <w:szCs w:val="28"/>
        </w:rPr>
        <w:t>поселения</w:t>
      </w:r>
      <w:r w:rsidR="00643726" w:rsidRPr="00605CFA">
        <w:rPr>
          <w:rFonts w:ascii="Times New Roman" w:hAnsi="Times New Roman"/>
          <w:sz w:val="28"/>
          <w:szCs w:val="28"/>
        </w:rPr>
        <w:t xml:space="preserve"> поступило в сумме </w:t>
      </w:r>
      <w:r w:rsidR="008562AB" w:rsidRPr="00605CFA">
        <w:rPr>
          <w:rFonts w:ascii="Times New Roman" w:hAnsi="Times New Roman"/>
          <w:sz w:val="28"/>
          <w:szCs w:val="28"/>
        </w:rPr>
        <w:br/>
      </w:r>
      <w:r w:rsidR="00817197" w:rsidRPr="00605CFA">
        <w:rPr>
          <w:rFonts w:ascii="Times New Roman" w:hAnsi="Times New Roman"/>
          <w:sz w:val="28"/>
          <w:szCs w:val="28"/>
        </w:rPr>
        <w:t>8 887,5</w:t>
      </w:r>
      <w:r w:rsidRPr="00605CFA">
        <w:rPr>
          <w:rFonts w:ascii="Times New Roman" w:hAnsi="Times New Roman"/>
          <w:sz w:val="28"/>
          <w:szCs w:val="28"/>
        </w:rPr>
        <w:t xml:space="preserve"> тыс. рублей, </w:t>
      </w:r>
      <w:r w:rsidR="00643726" w:rsidRPr="00605CFA">
        <w:rPr>
          <w:rFonts w:ascii="Times New Roman" w:hAnsi="Times New Roman"/>
          <w:sz w:val="28"/>
          <w:szCs w:val="28"/>
        </w:rPr>
        <w:t>что составля</w:t>
      </w:r>
      <w:r w:rsidR="005B1E97" w:rsidRPr="00605CFA">
        <w:rPr>
          <w:rFonts w:ascii="Times New Roman" w:hAnsi="Times New Roman"/>
          <w:sz w:val="28"/>
          <w:szCs w:val="28"/>
        </w:rPr>
        <w:t>е</w:t>
      </w:r>
      <w:r w:rsidR="00643726" w:rsidRPr="00605CFA">
        <w:rPr>
          <w:rFonts w:ascii="Times New Roman" w:hAnsi="Times New Roman"/>
          <w:sz w:val="28"/>
          <w:szCs w:val="28"/>
        </w:rPr>
        <w:t xml:space="preserve">т </w:t>
      </w:r>
      <w:r w:rsidR="00817197" w:rsidRPr="00605CFA">
        <w:rPr>
          <w:rFonts w:ascii="Times New Roman" w:hAnsi="Times New Roman"/>
          <w:sz w:val="28"/>
          <w:szCs w:val="28"/>
        </w:rPr>
        <w:t>48,8</w:t>
      </w:r>
      <w:r w:rsidRPr="00605CFA">
        <w:rPr>
          <w:rFonts w:ascii="Times New Roman" w:hAnsi="Times New Roman"/>
          <w:sz w:val="28"/>
          <w:szCs w:val="28"/>
        </w:rPr>
        <w:t xml:space="preserve">% от </w:t>
      </w:r>
      <w:r w:rsidR="00674435" w:rsidRPr="00605CFA">
        <w:rPr>
          <w:rFonts w:ascii="Times New Roman" w:hAnsi="Times New Roman"/>
          <w:sz w:val="28"/>
          <w:szCs w:val="28"/>
        </w:rPr>
        <w:t>уточненного плана на 202</w:t>
      </w:r>
      <w:r w:rsidR="00817197" w:rsidRPr="00605CFA">
        <w:rPr>
          <w:rFonts w:ascii="Times New Roman" w:hAnsi="Times New Roman"/>
          <w:sz w:val="28"/>
          <w:szCs w:val="28"/>
        </w:rPr>
        <w:t>4</w:t>
      </w:r>
      <w:r w:rsidR="00674435" w:rsidRPr="00605CFA">
        <w:rPr>
          <w:rFonts w:ascii="Times New Roman" w:hAnsi="Times New Roman"/>
          <w:sz w:val="28"/>
          <w:szCs w:val="28"/>
        </w:rPr>
        <w:t xml:space="preserve"> год</w:t>
      </w:r>
      <w:r w:rsidR="008562AB" w:rsidRPr="00605CFA">
        <w:rPr>
          <w:rFonts w:ascii="Times New Roman" w:hAnsi="Times New Roman"/>
          <w:sz w:val="28"/>
          <w:szCs w:val="28"/>
        </w:rPr>
        <w:t>, в том числе:</w:t>
      </w:r>
    </w:p>
    <w:p w14:paraId="12FC615B" w14:textId="3E1C40FF" w:rsidR="00EC013D" w:rsidRPr="00605CFA" w:rsidRDefault="008562AB" w:rsidP="000C52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 xml:space="preserve">1) </w:t>
      </w:r>
      <w:r w:rsidR="00EC013D" w:rsidRPr="00605CFA">
        <w:rPr>
          <w:rFonts w:ascii="Times New Roman" w:hAnsi="Times New Roman"/>
          <w:sz w:val="28"/>
          <w:szCs w:val="28"/>
        </w:rPr>
        <w:t xml:space="preserve">дотации в сумме </w:t>
      </w:r>
      <w:r w:rsidR="00817197" w:rsidRPr="00605CFA">
        <w:rPr>
          <w:rFonts w:ascii="Times New Roman" w:hAnsi="Times New Roman"/>
          <w:sz w:val="28"/>
          <w:szCs w:val="28"/>
        </w:rPr>
        <w:t>7 967,6</w:t>
      </w:r>
      <w:r w:rsidR="00EC013D" w:rsidRPr="00605CFA">
        <w:rPr>
          <w:rFonts w:ascii="Times New Roman" w:hAnsi="Times New Roman"/>
          <w:sz w:val="28"/>
          <w:szCs w:val="28"/>
        </w:rPr>
        <w:t xml:space="preserve"> тыс. рублей </w:t>
      </w:r>
      <w:r w:rsidRPr="00605CFA">
        <w:rPr>
          <w:rFonts w:ascii="Times New Roman" w:hAnsi="Times New Roman"/>
          <w:sz w:val="28"/>
          <w:szCs w:val="28"/>
        </w:rPr>
        <w:t>(</w:t>
      </w:r>
      <w:r w:rsidR="00555CCC" w:rsidRPr="00605CFA">
        <w:rPr>
          <w:rFonts w:ascii="Times New Roman" w:hAnsi="Times New Roman"/>
          <w:sz w:val="28"/>
          <w:szCs w:val="28"/>
        </w:rPr>
        <w:t>50</w:t>
      </w:r>
      <w:r w:rsidR="00EC013D" w:rsidRPr="00605CFA">
        <w:rPr>
          <w:rFonts w:ascii="Times New Roman" w:hAnsi="Times New Roman"/>
          <w:sz w:val="28"/>
          <w:szCs w:val="28"/>
        </w:rPr>
        <w:t>%</w:t>
      </w:r>
      <w:r w:rsidRPr="00605CFA">
        <w:rPr>
          <w:rFonts w:ascii="Times New Roman" w:hAnsi="Times New Roman"/>
          <w:sz w:val="28"/>
          <w:szCs w:val="28"/>
        </w:rPr>
        <w:t>);</w:t>
      </w:r>
    </w:p>
    <w:p w14:paraId="05CC0AD5" w14:textId="0BFC3AE6" w:rsidR="00674435" w:rsidRPr="00605CFA" w:rsidRDefault="008562AB" w:rsidP="000C52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 xml:space="preserve">2) </w:t>
      </w:r>
      <w:r w:rsidR="00674435" w:rsidRPr="00605CFA">
        <w:rPr>
          <w:rFonts w:ascii="Times New Roman" w:hAnsi="Times New Roman"/>
          <w:sz w:val="28"/>
          <w:szCs w:val="28"/>
        </w:rPr>
        <w:t>субсидии в сумме 3,3 тыс. рублей (</w:t>
      </w:r>
      <w:r w:rsidR="00817197" w:rsidRPr="00605CFA">
        <w:rPr>
          <w:rFonts w:ascii="Times New Roman" w:hAnsi="Times New Roman"/>
          <w:sz w:val="28"/>
          <w:szCs w:val="28"/>
        </w:rPr>
        <w:t>2,0</w:t>
      </w:r>
      <w:r w:rsidR="00674435" w:rsidRPr="00605CFA">
        <w:rPr>
          <w:rFonts w:ascii="Times New Roman" w:hAnsi="Times New Roman"/>
          <w:sz w:val="28"/>
          <w:szCs w:val="28"/>
        </w:rPr>
        <w:t>%);</w:t>
      </w:r>
    </w:p>
    <w:p w14:paraId="0852ACF7" w14:textId="0C9526AE" w:rsidR="00674435" w:rsidRPr="00605CFA" w:rsidRDefault="00555CCC" w:rsidP="000C52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 xml:space="preserve">3) </w:t>
      </w:r>
      <w:r w:rsidR="00674435" w:rsidRPr="00605CFA">
        <w:rPr>
          <w:rFonts w:ascii="Times New Roman" w:hAnsi="Times New Roman"/>
          <w:sz w:val="28"/>
          <w:szCs w:val="28"/>
        </w:rPr>
        <w:t xml:space="preserve">субвенции в сумме </w:t>
      </w:r>
      <w:r w:rsidR="00817197" w:rsidRPr="00605CFA">
        <w:rPr>
          <w:rFonts w:ascii="Times New Roman" w:hAnsi="Times New Roman"/>
          <w:sz w:val="28"/>
          <w:szCs w:val="28"/>
        </w:rPr>
        <w:t>111,4</w:t>
      </w:r>
      <w:r w:rsidR="00674435" w:rsidRPr="00605CFA">
        <w:rPr>
          <w:rFonts w:ascii="Times New Roman" w:hAnsi="Times New Roman"/>
          <w:sz w:val="28"/>
          <w:szCs w:val="28"/>
        </w:rPr>
        <w:t xml:space="preserve"> тыс. рублей (</w:t>
      </w:r>
      <w:r w:rsidR="00817197" w:rsidRPr="00605CFA">
        <w:rPr>
          <w:rFonts w:ascii="Times New Roman" w:hAnsi="Times New Roman"/>
          <w:sz w:val="28"/>
          <w:szCs w:val="28"/>
        </w:rPr>
        <w:t>30,6</w:t>
      </w:r>
      <w:r w:rsidR="00674435" w:rsidRPr="00605CFA">
        <w:rPr>
          <w:rFonts w:ascii="Times New Roman" w:hAnsi="Times New Roman"/>
          <w:sz w:val="28"/>
          <w:szCs w:val="28"/>
        </w:rPr>
        <w:t>%);</w:t>
      </w:r>
    </w:p>
    <w:p w14:paraId="3042B383" w14:textId="2E8B5449" w:rsidR="005D54D3" w:rsidRPr="00605CFA" w:rsidRDefault="00555CCC" w:rsidP="000C52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>4</w:t>
      </w:r>
      <w:r w:rsidR="008562AB" w:rsidRPr="00605CFA">
        <w:rPr>
          <w:rFonts w:ascii="Times New Roman" w:hAnsi="Times New Roman"/>
          <w:sz w:val="28"/>
          <w:szCs w:val="28"/>
        </w:rPr>
        <w:t>) и</w:t>
      </w:r>
      <w:r w:rsidR="005D54D3" w:rsidRPr="00605CFA">
        <w:rPr>
          <w:rFonts w:ascii="Times New Roman" w:hAnsi="Times New Roman"/>
          <w:sz w:val="28"/>
          <w:szCs w:val="28"/>
        </w:rPr>
        <w:t>ные межбюджетные трансферты в сумме</w:t>
      </w:r>
      <w:r w:rsidR="00E668CD" w:rsidRPr="00605CFA">
        <w:rPr>
          <w:rFonts w:ascii="Times New Roman" w:hAnsi="Times New Roman"/>
          <w:sz w:val="28"/>
          <w:szCs w:val="28"/>
        </w:rPr>
        <w:t xml:space="preserve"> </w:t>
      </w:r>
      <w:r w:rsidR="00817197" w:rsidRPr="00605CFA">
        <w:rPr>
          <w:rFonts w:ascii="Times New Roman" w:hAnsi="Times New Roman"/>
          <w:sz w:val="28"/>
          <w:szCs w:val="28"/>
        </w:rPr>
        <w:t>1 113,8</w:t>
      </w:r>
      <w:r w:rsidR="001852D0" w:rsidRPr="00605CFA">
        <w:rPr>
          <w:rFonts w:ascii="Times New Roman" w:hAnsi="Times New Roman"/>
          <w:sz w:val="28"/>
          <w:szCs w:val="28"/>
        </w:rPr>
        <w:t xml:space="preserve"> тыс. рублей </w:t>
      </w:r>
      <w:r w:rsidR="008562AB" w:rsidRPr="00605CFA">
        <w:rPr>
          <w:rFonts w:ascii="Times New Roman" w:hAnsi="Times New Roman"/>
          <w:sz w:val="28"/>
          <w:szCs w:val="28"/>
        </w:rPr>
        <w:t>(</w:t>
      </w:r>
      <w:r w:rsidR="00817197" w:rsidRPr="00605CFA">
        <w:rPr>
          <w:rFonts w:ascii="Times New Roman" w:hAnsi="Times New Roman"/>
          <w:sz w:val="28"/>
          <w:szCs w:val="28"/>
        </w:rPr>
        <w:t>54,3</w:t>
      </w:r>
      <w:r w:rsidR="005D54D3" w:rsidRPr="00605CFA">
        <w:rPr>
          <w:rFonts w:ascii="Times New Roman" w:hAnsi="Times New Roman"/>
          <w:sz w:val="28"/>
          <w:szCs w:val="28"/>
        </w:rPr>
        <w:t>%</w:t>
      </w:r>
      <w:r w:rsidR="008562AB" w:rsidRPr="00605CFA">
        <w:rPr>
          <w:rFonts w:ascii="Times New Roman" w:hAnsi="Times New Roman"/>
          <w:sz w:val="28"/>
          <w:szCs w:val="28"/>
        </w:rPr>
        <w:t>)</w:t>
      </w:r>
      <w:r w:rsidR="005D54D3" w:rsidRPr="00605CFA">
        <w:rPr>
          <w:rFonts w:ascii="Times New Roman" w:hAnsi="Times New Roman"/>
          <w:sz w:val="28"/>
          <w:szCs w:val="28"/>
        </w:rPr>
        <w:t>.</w:t>
      </w:r>
    </w:p>
    <w:p w14:paraId="315385D8" w14:textId="77777777" w:rsidR="008562AB" w:rsidRPr="00605CFA" w:rsidRDefault="008562AB" w:rsidP="000C52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00860CC" w14:textId="77777777" w:rsidR="002E5887" w:rsidRPr="00605CFA" w:rsidRDefault="002E5887" w:rsidP="000C5208">
      <w:pPr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605CFA">
        <w:rPr>
          <w:rFonts w:ascii="Times New Roman" w:eastAsia="Arial Unicode MS" w:hAnsi="Times New Roman"/>
          <w:b/>
          <w:sz w:val="28"/>
          <w:szCs w:val="28"/>
        </w:rPr>
        <w:t>Расходы бюджета</w:t>
      </w:r>
    </w:p>
    <w:p w14:paraId="1C76561B" w14:textId="77777777" w:rsidR="005003B7" w:rsidRPr="00605CFA" w:rsidRDefault="005003B7" w:rsidP="000C520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2D1F978" w14:textId="0BEC2FED" w:rsidR="002E5887" w:rsidRPr="00605CFA" w:rsidRDefault="00B12207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 xml:space="preserve">За </w:t>
      </w:r>
      <w:r w:rsidR="00674435" w:rsidRPr="00605CFA">
        <w:rPr>
          <w:rFonts w:ascii="Times New Roman" w:hAnsi="Times New Roman"/>
          <w:sz w:val="28"/>
          <w:szCs w:val="28"/>
        </w:rPr>
        <w:t>первое полугодие</w:t>
      </w:r>
      <w:r w:rsidRPr="00605CFA">
        <w:rPr>
          <w:rFonts w:ascii="Times New Roman" w:hAnsi="Times New Roman"/>
          <w:sz w:val="28"/>
          <w:szCs w:val="28"/>
        </w:rPr>
        <w:t xml:space="preserve"> 202</w:t>
      </w:r>
      <w:r w:rsidR="007E46FE" w:rsidRPr="00605CFA">
        <w:rPr>
          <w:rFonts w:ascii="Times New Roman" w:hAnsi="Times New Roman"/>
          <w:sz w:val="28"/>
          <w:szCs w:val="28"/>
        </w:rPr>
        <w:t>4</w:t>
      </w:r>
      <w:r w:rsidRPr="00605CFA">
        <w:rPr>
          <w:rFonts w:ascii="Times New Roman" w:hAnsi="Times New Roman"/>
          <w:sz w:val="28"/>
          <w:szCs w:val="28"/>
        </w:rPr>
        <w:t xml:space="preserve"> года расходы бюджета поселения и</w:t>
      </w:r>
      <w:r w:rsidR="002E5887" w:rsidRPr="00605CFA">
        <w:rPr>
          <w:rFonts w:ascii="Times New Roman" w:hAnsi="Times New Roman"/>
          <w:sz w:val="28"/>
          <w:szCs w:val="28"/>
        </w:rPr>
        <w:t>сполнен</w:t>
      </w:r>
      <w:r w:rsidRPr="00605CFA">
        <w:rPr>
          <w:rFonts w:ascii="Times New Roman" w:hAnsi="Times New Roman"/>
          <w:sz w:val="28"/>
          <w:szCs w:val="28"/>
        </w:rPr>
        <w:t>ы</w:t>
      </w:r>
      <w:r w:rsidR="002E5887" w:rsidRPr="00605CFA">
        <w:rPr>
          <w:rFonts w:ascii="Times New Roman" w:hAnsi="Times New Roman"/>
          <w:sz w:val="28"/>
          <w:szCs w:val="28"/>
        </w:rPr>
        <w:t xml:space="preserve"> </w:t>
      </w:r>
      <w:r w:rsidRPr="00605CFA">
        <w:rPr>
          <w:rFonts w:ascii="Times New Roman" w:hAnsi="Times New Roman"/>
          <w:sz w:val="28"/>
          <w:szCs w:val="28"/>
        </w:rPr>
        <w:t xml:space="preserve">в сумме </w:t>
      </w:r>
      <w:r w:rsidR="007E46FE" w:rsidRPr="00605CFA">
        <w:rPr>
          <w:rFonts w:ascii="Times New Roman" w:hAnsi="Times New Roman"/>
          <w:sz w:val="28"/>
          <w:szCs w:val="28"/>
        </w:rPr>
        <w:t>10 150,</w:t>
      </w:r>
      <w:r w:rsidR="006D3FBC">
        <w:rPr>
          <w:rFonts w:ascii="Times New Roman" w:hAnsi="Times New Roman"/>
          <w:sz w:val="28"/>
          <w:szCs w:val="28"/>
        </w:rPr>
        <w:t>9</w:t>
      </w:r>
      <w:r w:rsidRPr="00605CFA">
        <w:rPr>
          <w:rFonts w:ascii="Times New Roman" w:hAnsi="Times New Roman"/>
          <w:sz w:val="28"/>
          <w:szCs w:val="28"/>
        </w:rPr>
        <w:t xml:space="preserve"> </w:t>
      </w:r>
      <w:r w:rsidR="002E5887" w:rsidRPr="00605CFA">
        <w:rPr>
          <w:rFonts w:ascii="Times New Roman" w:hAnsi="Times New Roman"/>
          <w:sz w:val="28"/>
          <w:szCs w:val="28"/>
        </w:rPr>
        <w:t xml:space="preserve">тыс. рублей или </w:t>
      </w:r>
      <w:r w:rsidR="007E46FE" w:rsidRPr="00605CFA">
        <w:rPr>
          <w:rFonts w:ascii="Times New Roman" w:hAnsi="Times New Roman"/>
          <w:sz w:val="28"/>
          <w:szCs w:val="28"/>
        </w:rPr>
        <w:t>27,5</w:t>
      </w:r>
      <w:r w:rsidR="002E5887" w:rsidRPr="00605CFA">
        <w:rPr>
          <w:rFonts w:ascii="Times New Roman" w:hAnsi="Times New Roman"/>
          <w:sz w:val="28"/>
          <w:szCs w:val="28"/>
        </w:rPr>
        <w:t>% от уточн</w:t>
      </w:r>
      <w:r w:rsidR="0012319C" w:rsidRPr="00605CFA">
        <w:rPr>
          <w:rFonts w:ascii="Times New Roman" w:hAnsi="Times New Roman"/>
          <w:sz w:val="28"/>
          <w:szCs w:val="28"/>
        </w:rPr>
        <w:t>е</w:t>
      </w:r>
      <w:r w:rsidR="002E5887" w:rsidRPr="00605CFA">
        <w:rPr>
          <w:rFonts w:ascii="Times New Roman" w:hAnsi="Times New Roman"/>
          <w:sz w:val="28"/>
          <w:szCs w:val="28"/>
        </w:rPr>
        <w:t xml:space="preserve">нного плана </w:t>
      </w:r>
      <w:r w:rsidR="00674435" w:rsidRPr="00605CFA">
        <w:rPr>
          <w:rFonts w:ascii="Times New Roman" w:hAnsi="Times New Roman"/>
          <w:sz w:val="28"/>
          <w:szCs w:val="28"/>
        </w:rPr>
        <w:br/>
      </w:r>
      <w:r w:rsidR="002E5887" w:rsidRPr="00605CFA">
        <w:rPr>
          <w:rFonts w:ascii="Times New Roman" w:hAnsi="Times New Roman"/>
          <w:sz w:val="28"/>
          <w:szCs w:val="28"/>
        </w:rPr>
        <w:t>на</w:t>
      </w:r>
      <w:r w:rsidR="00807CD2" w:rsidRPr="00605CFA">
        <w:rPr>
          <w:rFonts w:ascii="Times New Roman" w:hAnsi="Times New Roman"/>
          <w:sz w:val="28"/>
          <w:szCs w:val="28"/>
        </w:rPr>
        <w:t xml:space="preserve"> </w:t>
      </w:r>
      <w:r w:rsidR="002E5887" w:rsidRPr="00605CFA">
        <w:rPr>
          <w:rFonts w:ascii="Times New Roman" w:hAnsi="Times New Roman"/>
          <w:sz w:val="28"/>
          <w:szCs w:val="28"/>
        </w:rPr>
        <w:t>год</w:t>
      </w:r>
      <w:r w:rsidR="00112BD5" w:rsidRPr="00605CFA">
        <w:rPr>
          <w:rFonts w:ascii="Times New Roman" w:hAnsi="Times New Roman"/>
          <w:sz w:val="28"/>
          <w:szCs w:val="28"/>
        </w:rPr>
        <w:t xml:space="preserve"> в сумме </w:t>
      </w:r>
      <w:r w:rsidR="007E46FE" w:rsidRPr="00605CFA">
        <w:rPr>
          <w:rFonts w:ascii="Times New Roman" w:hAnsi="Times New Roman"/>
          <w:sz w:val="28"/>
          <w:szCs w:val="28"/>
        </w:rPr>
        <w:t>36 962,2</w:t>
      </w:r>
      <w:r w:rsidR="00112BD5" w:rsidRPr="00605CFA">
        <w:rPr>
          <w:rFonts w:ascii="Times New Roman" w:hAnsi="Times New Roman"/>
          <w:sz w:val="28"/>
          <w:szCs w:val="28"/>
        </w:rPr>
        <w:t xml:space="preserve"> тыс. рублей</w:t>
      </w:r>
      <w:r w:rsidR="002E5887" w:rsidRPr="00605CFA">
        <w:rPr>
          <w:rFonts w:ascii="Times New Roman" w:hAnsi="Times New Roman"/>
          <w:sz w:val="28"/>
          <w:szCs w:val="28"/>
        </w:rPr>
        <w:t>.</w:t>
      </w:r>
    </w:p>
    <w:p w14:paraId="4C5C11C9" w14:textId="71F743B6" w:rsidR="002E5887" w:rsidRPr="00605CFA" w:rsidRDefault="002E5887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lastRenderedPageBreak/>
        <w:t xml:space="preserve">Расходы бюджета </w:t>
      </w:r>
      <w:r w:rsidR="003D0C05" w:rsidRPr="00605CFA">
        <w:rPr>
          <w:rFonts w:ascii="Times New Roman" w:hAnsi="Times New Roman"/>
          <w:sz w:val="28"/>
          <w:szCs w:val="28"/>
        </w:rPr>
        <w:t>поселения</w:t>
      </w:r>
      <w:r w:rsidRPr="00605CFA">
        <w:rPr>
          <w:rFonts w:ascii="Times New Roman" w:hAnsi="Times New Roman"/>
          <w:sz w:val="28"/>
          <w:szCs w:val="28"/>
        </w:rPr>
        <w:t xml:space="preserve"> осуществлялись в соответствии </w:t>
      </w:r>
      <w:r w:rsidR="001F0734" w:rsidRPr="00605CFA">
        <w:rPr>
          <w:rFonts w:ascii="Times New Roman" w:hAnsi="Times New Roman"/>
          <w:sz w:val="28"/>
          <w:szCs w:val="28"/>
        </w:rPr>
        <w:br/>
      </w:r>
      <w:r w:rsidRPr="00605CFA">
        <w:rPr>
          <w:rFonts w:ascii="Times New Roman" w:hAnsi="Times New Roman"/>
          <w:sz w:val="28"/>
          <w:szCs w:val="28"/>
        </w:rPr>
        <w:t>с</w:t>
      </w:r>
      <w:r w:rsidR="0054011B" w:rsidRPr="00605CFA">
        <w:rPr>
          <w:rFonts w:ascii="Times New Roman" w:hAnsi="Times New Roman"/>
          <w:sz w:val="28"/>
          <w:szCs w:val="28"/>
        </w:rPr>
        <w:t xml:space="preserve"> кассовым планом, лимитами бюджетных обязательств в соответствии </w:t>
      </w:r>
      <w:r w:rsidR="001F0734" w:rsidRPr="00605CFA">
        <w:rPr>
          <w:rFonts w:ascii="Times New Roman" w:hAnsi="Times New Roman"/>
          <w:sz w:val="28"/>
          <w:szCs w:val="28"/>
        </w:rPr>
        <w:br/>
      </w:r>
      <w:r w:rsidR="0054011B" w:rsidRPr="00605CFA">
        <w:rPr>
          <w:rFonts w:ascii="Times New Roman" w:hAnsi="Times New Roman"/>
          <w:sz w:val="28"/>
          <w:szCs w:val="28"/>
        </w:rPr>
        <w:t>с утвержденной бюджетной росписью и принятыми бюджетными обязательствами.</w:t>
      </w:r>
    </w:p>
    <w:p w14:paraId="032337C6" w14:textId="7279C810" w:rsidR="00A7056E" w:rsidRPr="00605CFA" w:rsidRDefault="007E46FE" w:rsidP="000C52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>Р</w:t>
      </w:r>
      <w:r w:rsidR="002E5887" w:rsidRPr="00605CFA">
        <w:rPr>
          <w:rFonts w:ascii="Times New Roman" w:hAnsi="Times New Roman"/>
          <w:sz w:val="28"/>
          <w:szCs w:val="28"/>
        </w:rPr>
        <w:t>асход</w:t>
      </w:r>
      <w:r w:rsidRPr="00605CFA">
        <w:rPr>
          <w:rFonts w:ascii="Times New Roman" w:hAnsi="Times New Roman"/>
          <w:sz w:val="28"/>
          <w:szCs w:val="28"/>
        </w:rPr>
        <w:t>ы</w:t>
      </w:r>
      <w:r w:rsidR="002E5887" w:rsidRPr="00605CFA">
        <w:rPr>
          <w:rFonts w:ascii="Times New Roman" w:hAnsi="Times New Roman"/>
          <w:sz w:val="28"/>
          <w:szCs w:val="28"/>
        </w:rPr>
        <w:t xml:space="preserve"> исполнен</w:t>
      </w:r>
      <w:r w:rsidRPr="00605CFA">
        <w:rPr>
          <w:rFonts w:ascii="Times New Roman" w:hAnsi="Times New Roman"/>
          <w:sz w:val="28"/>
          <w:szCs w:val="28"/>
        </w:rPr>
        <w:t>ы</w:t>
      </w:r>
      <w:r w:rsidR="002E5887" w:rsidRPr="00605CFA">
        <w:rPr>
          <w:rFonts w:ascii="Times New Roman" w:hAnsi="Times New Roman"/>
          <w:sz w:val="28"/>
          <w:szCs w:val="28"/>
        </w:rPr>
        <w:t xml:space="preserve"> в рамках </w:t>
      </w:r>
      <w:r w:rsidR="00907207" w:rsidRPr="00605CFA">
        <w:rPr>
          <w:rFonts w:ascii="Times New Roman" w:hAnsi="Times New Roman"/>
          <w:sz w:val="28"/>
          <w:szCs w:val="28"/>
        </w:rPr>
        <w:t>муниципальн</w:t>
      </w:r>
      <w:r w:rsidR="00CC5102" w:rsidRPr="00605CFA">
        <w:rPr>
          <w:rFonts w:ascii="Times New Roman" w:hAnsi="Times New Roman"/>
          <w:sz w:val="28"/>
          <w:szCs w:val="28"/>
        </w:rPr>
        <w:t>ой</w:t>
      </w:r>
      <w:r w:rsidR="00907207" w:rsidRPr="00605CFA">
        <w:rPr>
          <w:rFonts w:ascii="Times New Roman" w:hAnsi="Times New Roman"/>
          <w:sz w:val="28"/>
          <w:szCs w:val="28"/>
        </w:rPr>
        <w:t xml:space="preserve"> программ</w:t>
      </w:r>
      <w:r w:rsidR="00CC5102" w:rsidRPr="00605CFA">
        <w:rPr>
          <w:rFonts w:ascii="Times New Roman" w:hAnsi="Times New Roman"/>
          <w:sz w:val="28"/>
          <w:szCs w:val="28"/>
        </w:rPr>
        <w:t>ы</w:t>
      </w:r>
      <w:r w:rsidR="004512E4" w:rsidRPr="00605CFA">
        <w:rPr>
          <w:rFonts w:ascii="Times New Roman" w:hAnsi="Times New Roman"/>
          <w:sz w:val="28"/>
          <w:szCs w:val="28"/>
        </w:rPr>
        <w:t xml:space="preserve"> поселения «Реализация полномочий органов местного самоуправления» (далее – муниципальная программа)</w:t>
      </w:r>
      <w:r w:rsidR="002E5887" w:rsidRPr="00605CFA">
        <w:rPr>
          <w:rFonts w:ascii="Times New Roman" w:hAnsi="Times New Roman"/>
          <w:sz w:val="28"/>
          <w:szCs w:val="28"/>
        </w:rPr>
        <w:t>,</w:t>
      </w:r>
      <w:r w:rsidR="001F0734" w:rsidRPr="00605CFA">
        <w:rPr>
          <w:rFonts w:ascii="Times New Roman" w:hAnsi="Times New Roman"/>
          <w:sz w:val="28"/>
          <w:szCs w:val="28"/>
        </w:rPr>
        <w:t xml:space="preserve"> </w:t>
      </w:r>
      <w:r w:rsidR="002E5887" w:rsidRPr="00605CFA">
        <w:rPr>
          <w:rFonts w:ascii="Times New Roman" w:hAnsi="Times New Roman"/>
          <w:sz w:val="28"/>
          <w:szCs w:val="28"/>
        </w:rPr>
        <w:t xml:space="preserve">составила </w:t>
      </w:r>
      <w:r w:rsidRPr="00605CFA">
        <w:rPr>
          <w:rFonts w:ascii="Times New Roman" w:hAnsi="Times New Roman"/>
          <w:sz w:val="28"/>
          <w:szCs w:val="28"/>
        </w:rPr>
        <w:t>100,0</w:t>
      </w:r>
      <w:r w:rsidR="002E5887" w:rsidRPr="00605CFA">
        <w:rPr>
          <w:rFonts w:ascii="Times New Roman" w:hAnsi="Times New Roman"/>
          <w:sz w:val="28"/>
          <w:szCs w:val="28"/>
        </w:rPr>
        <w:t xml:space="preserve">% или в общей сумме </w:t>
      </w:r>
      <w:r w:rsidRPr="00605CFA">
        <w:rPr>
          <w:rFonts w:ascii="Times New Roman" w:hAnsi="Times New Roman"/>
          <w:sz w:val="28"/>
          <w:szCs w:val="28"/>
        </w:rPr>
        <w:t>10 150,8</w:t>
      </w:r>
      <w:r w:rsidR="00A7056E" w:rsidRPr="00605CFA">
        <w:rPr>
          <w:rFonts w:ascii="Times New Roman" w:hAnsi="Times New Roman"/>
          <w:sz w:val="28"/>
          <w:szCs w:val="28"/>
        </w:rPr>
        <w:t xml:space="preserve"> тыс. рублей.</w:t>
      </w:r>
    </w:p>
    <w:p w14:paraId="791F52AF" w14:textId="77777777" w:rsidR="006929CB" w:rsidRPr="00605CFA" w:rsidRDefault="006929CB" w:rsidP="000C52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1F9967E" w14:textId="0D92B9C4" w:rsidR="00B969A9" w:rsidRPr="00605CFA" w:rsidRDefault="002E5887" w:rsidP="000C5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>Раздел 0100 «Общегосударственные вопросы»</w:t>
      </w:r>
    </w:p>
    <w:p w14:paraId="50ED559D" w14:textId="77777777" w:rsidR="00B969A9" w:rsidRPr="00605CFA" w:rsidRDefault="00B969A9" w:rsidP="000C5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74CCCC" w14:textId="3A60B7CE" w:rsidR="002E5887" w:rsidRPr="00605CFA" w:rsidRDefault="002E5887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 xml:space="preserve">По разделу «Общегосударственные вопросы» при </w:t>
      </w:r>
      <w:r w:rsidR="006974BA" w:rsidRPr="00605CFA">
        <w:rPr>
          <w:rFonts w:ascii="Times New Roman" w:hAnsi="Times New Roman"/>
          <w:sz w:val="28"/>
          <w:szCs w:val="28"/>
        </w:rPr>
        <w:t xml:space="preserve">уточненном </w:t>
      </w:r>
      <w:r w:rsidRPr="00605CFA">
        <w:rPr>
          <w:rFonts w:ascii="Times New Roman" w:hAnsi="Times New Roman"/>
          <w:sz w:val="28"/>
          <w:szCs w:val="28"/>
        </w:rPr>
        <w:t xml:space="preserve">годовом плане </w:t>
      </w:r>
      <w:r w:rsidR="00DC1190" w:rsidRPr="00605CFA">
        <w:rPr>
          <w:rFonts w:ascii="Times New Roman" w:hAnsi="Times New Roman"/>
          <w:sz w:val="28"/>
          <w:szCs w:val="28"/>
        </w:rPr>
        <w:t>12 005,2</w:t>
      </w:r>
      <w:r w:rsidRPr="00605CFA">
        <w:rPr>
          <w:rFonts w:ascii="Times New Roman" w:hAnsi="Times New Roman"/>
          <w:sz w:val="28"/>
          <w:szCs w:val="28"/>
        </w:rPr>
        <w:t xml:space="preserve"> тыс. рублей исполнение составило </w:t>
      </w:r>
      <w:r w:rsidR="00DC1190" w:rsidRPr="00605CFA">
        <w:rPr>
          <w:rFonts w:ascii="Times New Roman" w:hAnsi="Times New Roman"/>
          <w:sz w:val="28"/>
          <w:szCs w:val="28"/>
        </w:rPr>
        <w:t>4 163,7</w:t>
      </w:r>
      <w:r w:rsidRPr="00605CFA">
        <w:rPr>
          <w:rFonts w:ascii="Times New Roman" w:hAnsi="Times New Roman"/>
          <w:sz w:val="28"/>
          <w:szCs w:val="28"/>
        </w:rPr>
        <w:t xml:space="preserve"> тыс. рублей или </w:t>
      </w:r>
      <w:r w:rsidR="00DC1190" w:rsidRPr="00605CFA">
        <w:rPr>
          <w:rFonts w:ascii="Times New Roman" w:hAnsi="Times New Roman"/>
          <w:sz w:val="28"/>
          <w:szCs w:val="28"/>
        </w:rPr>
        <w:t>34,7</w:t>
      </w:r>
      <w:r w:rsidRPr="00605CFA">
        <w:rPr>
          <w:rFonts w:ascii="Times New Roman" w:hAnsi="Times New Roman"/>
          <w:sz w:val="28"/>
          <w:szCs w:val="28"/>
        </w:rPr>
        <w:t>%.</w:t>
      </w:r>
    </w:p>
    <w:p w14:paraId="39896EAC" w14:textId="76788932" w:rsidR="008C50B3" w:rsidRPr="00605CFA" w:rsidRDefault="002E5887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  <w:r w:rsidRPr="00605CFA">
        <w:rPr>
          <w:rFonts w:ascii="Times New Roman" w:hAnsi="Times New Roman"/>
          <w:sz w:val="28"/>
          <w:szCs w:val="28"/>
        </w:rPr>
        <w:t>По данному разделу в отчётном периоде осуществлялись расходы на обеспечение деятельности администрации</w:t>
      </w:r>
      <w:r w:rsidR="00141824" w:rsidRPr="00605CFA">
        <w:rPr>
          <w:rFonts w:ascii="Times New Roman" w:hAnsi="Times New Roman"/>
          <w:sz w:val="28"/>
          <w:szCs w:val="28"/>
        </w:rPr>
        <w:t xml:space="preserve"> поселения,</w:t>
      </w:r>
      <w:r w:rsidRPr="00605CFA">
        <w:rPr>
          <w:rFonts w:ascii="Times New Roman" w:hAnsi="Times New Roman"/>
          <w:sz w:val="28"/>
          <w:szCs w:val="28"/>
        </w:rPr>
        <w:t xml:space="preserve"> </w:t>
      </w:r>
      <w:r w:rsidR="006974BA" w:rsidRPr="00605CFA">
        <w:rPr>
          <w:rFonts w:ascii="Times New Roman" w:hAnsi="Times New Roman"/>
          <w:sz w:val="28"/>
          <w:szCs w:val="28"/>
        </w:rPr>
        <w:t>представительного органа</w:t>
      </w:r>
      <w:r w:rsidRPr="00605CFA">
        <w:rPr>
          <w:rFonts w:ascii="Times New Roman" w:hAnsi="Times New Roman"/>
          <w:sz w:val="28"/>
          <w:szCs w:val="28"/>
        </w:rPr>
        <w:t xml:space="preserve"> </w:t>
      </w:r>
      <w:r w:rsidR="006974BA" w:rsidRPr="00605CFA">
        <w:rPr>
          <w:rFonts w:ascii="Times New Roman" w:hAnsi="Times New Roman"/>
          <w:sz w:val="28"/>
          <w:szCs w:val="28"/>
        </w:rPr>
        <w:t>поселения</w:t>
      </w:r>
      <w:r w:rsidR="00141824" w:rsidRPr="00605CFA">
        <w:rPr>
          <w:rFonts w:ascii="Times New Roman" w:hAnsi="Times New Roman"/>
          <w:sz w:val="28"/>
          <w:szCs w:val="28"/>
        </w:rPr>
        <w:t xml:space="preserve">, </w:t>
      </w:r>
      <w:r w:rsidR="00DF2DB4" w:rsidRPr="00605CFA">
        <w:rPr>
          <w:rFonts w:ascii="Times New Roman" w:hAnsi="Times New Roman"/>
          <w:sz w:val="28"/>
          <w:szCs w:val="28"/>
          <w:shd w:val="clear" w:color="auto" w:fill="FEFFFE"/>
        </w:rPr>
        <w:t>органов финансового (финансово-бюджетного) надзора</w:t>
      </w:r>
      <w:r w:rsidR="00141824" w:rsidRPr="00605CFA">
        <w:rPr>
          <w:rFonts w:ascii="Times New Roman" w:hAnsi="Times New Roman"/>
          <w:sz w:val="28"/>
          <w:szCs w:val="28"/>
          <w:shd w:val="clear" w:color="auto" w:fill="FEFFFE"/>
        </w:rPr>
        <w:t>, проведения выборов и референдумов.</w:t>
      </w:r>
    </w:p>
    <w:p w14:paraId="79DB83E1" w14:textId="7A81C2DA" w:rsidR="00777FC6" w:rsidRPr="00605CFA" w:rsidRDefault="00F34036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  <w:shd w:val="clear" w:color="auto" w:fill="FEFFFE"/>
        </w:rPr>
        <w:t>Кассовые расходы</w:t>
      </w:r>
      <w:r w:rsidR="008C50B3" w:rsidRPr="00605CFA">
        <w:rPr>
          <w:rFonts w:ascii="Times New Roman" w:hAnsi="Times New Roman"/>
          <w:sz w:val="28"/>
          <w:szCs w:val="28"/>
          <w:shd w:val="clear" w:color="auto" w:fill="FEFFFE"/>
        </w:rPr>
        <w:t xml:space="preserve"> </w:t>
      </w:r>
      <w:r w:rsidRPr="00605CFA">
        <w:rPr>
          <w:rFonts w:ascii="Times New Roman" w:hAnsi="Times New Roman"/>
          <w:sz w:val="28"/>
          <w:szCs w:val="28"/>
        </w:rPr>
        <w:t xml:space="preserve">в рамках </w:t>
      </w:r>
      <w:r w:rsidR="00BC7B06" w:rsidRPr="00605CFA">
        <w:rPr>
          <w:rFonts w:ascii="Times New Roman" w:hAnsi="Times New Roman"/>
          <w:sz w:val="28"/>
          <w:szCs w:val="28"/>
        </w:rPr>
        <w:t xml:space="preserve">муниципальной </w:t>
      </w:r>
      <w:r w:rsidR="00601E2E" w:rsidRPr="00605CFA">
        <w:rPr>
          <w:rFonts w:ascii="Times New Roman" w:hAnsi="Times New Roman"/>
          <w:sz w:val="28"/>
          <w:szCs w:val="28"/>
        </w:rPr>
        <w:t>программы</w:t>
      </w:r>
      <w:r w:rsidR="00D151C5" w:rsidRPr="00605CFA">
        <w:rPr>
          <w:rFonts w:ascii="Times New Roman" w:hAnsi="Times New Roman"/>
          <w:sz w:val="28"/>
          <w:szCs w:val="28"/>
        </w:rPr>
        <w:t xml:space="preserve"> </w:t>
      </w:r>
      <w:r w:rsidR="00D151C5" w:rsidRPr="00605CFA">
        <w:rPr>
          <w:rFonts w:ascii="Times New Roman" w:hAnsi="Times New Roman"/>
          <w:sz w:val="28"/>
          <w:szCs w:val="28"/>
        </w:rPr>
        <w:br/>
      </w:r>
      <w:r w:rsidR="00601E2E" w:rsidRPr="00605CFA">
        <w:rPr>
          <w:rFonts w:ascii="Times New Roman" w:hAnsi="Times New Roman"/>
          <w:sz w:val="28"/>
          <w:szCs w:val="28"/>
        </w:rPr>
        <w:t>по основн</w:t>
      </w:r>
      <w:r w:rsidR="00D151C5" w:rsidRPr="00605CFA">
        <w:rPr>
          <w:rFonts w:ascii="Times New Roman" w:hAnsi="Times New Roman"/>
          <w:sz w:val="28"/>
          <w:szCs w:val="28"/>
        </w:rPr>
        <w:t>о</w:t>
      </w:r>
      <w:r w:rsidR="00601E2E" w:rsidRPr="00605CFA">
        <w:rPr>
          <w:rFonts w:ascii="Times New Roman" w:hAnsi="Times New Roman"/>
          <w:sz w:val="28"/>
          <w:szCs w:val="28"/>
        </w:rPr>
        <w:t>м</w:t>
      </w:r>
      <w:r w:rsidR="00D151C5" w:rsidRPr="00605CFA">
        <w:rPr>
          <w:rFonts w:ascii="Times New Roman" w:hAnsi="Times New Roman"/>
          <w:sz w:val="28"/>
          <w:szCs w:val="28"/>
        </w:rPr>
        <w:t>у</w:t>
      </w:r>
      <w:r w:rsidR="00601E2E" w:rsidRPr="00605CFA">
        <w:rPr>
          <w:rFonts w:ascii="Times New Roman" w:hAnsi="Times New Roman"/>
          <w:sz w:val="28"/>
          <w:szCs w:val="28"/>
        </w:rPr>
        <w:t xml:space="preserve"> </w:t>
      </w:r>
      <w:r w:rsidRPr="00605CFA">
        <w:rPr>
          <w:rFonts w:ascii="Times New Roman" w:hAnsi="Times New Roman"/>
          <w:sz w:val="28"/>
          <w:szCs w:val="28"/>
        </w:rPr>
        <w:t>мероприяти</w:t>
      </w:r>
      <w:r w:rsidR="00D151C5" w:rsidRPr="00605CFA">
        <w:rPr>
          <w:rFonts w:ascii="Times New Roman" w:hAnsi="Times New Roman"/>
          <w:sz w:val="28"/>
          <w:szCs w:val="28"/>
        </w:rPr>
        <w:t xml:space="preserve">ю </w:t>
      </w:r>
      <w:r w:rsidR="00777FC6" w:rsidRPr="00605CFA">
        <w:rPr>
          <w:rFonts w:ascii="Times New Roman" w:hAnsi="Times New Roman"/>
          <w:sz w:val="28"/>
          <w:szCs w:val="28"/>
        </w:rPr>
        <w:t xml:space="preserve">«Обеспечение выполнения полномочий органов местного самоуправления» </w:t>
      </w:r>
      <w:r w:rsidRPr="00605CFA">
        <w:rPr>
          <w:rFonts w:ascii="Times New Roman" w:hAnsi="Times New Roman"/>
          <w:sz w:val="28"/>
          <w:szCs w:val="28"/>
        </w:rPr>
        <w:t>составили</w:t>
      </w:r>
      <w:r w:rsidR="00BC7B06" w:rsidRPr="00605CFA">
        <w:rPr>
          <w:rFonts w:ascii="Times New Roman" w:hAnsi="Times New Roman"/>
          <w:sz w:val="28"/>
          <w:szCs w:val="28"/>
        </w:rPr>
        <w:t xml:space="preserve"> </w:t>
      </w:r>
      <w:r w:rsidR="00E411CD" w:rsidRPr="00605CFA">
        <w:rPr>
          <w:rFonts w:ascii="Times New Roman" w:hAnsi="Times New Roman"/>
          <w:sz w:val="28"/>
          <w:szCs w:val="28"/>
        </w:rPr>
        <w:t>в</w:t>
      </w:r>
      <w:r w:rsidR="00BC7B06" w:rsidRPr="00605CFA">
        <w:rPr>
          <w:rFonts w:ascii="Times New Roman" w:hAnsi="Times New Roman"/>
          <w:sz w:val="28"/>
          <w:szCs w:val="28"/>
        </w:rPr>
        <w:t xml:space="preserve"> сумм</w:t>
      </w:r>
      <w:r w:rsidR="00E411CD" w:rsidRPr="00605CFA">
        <w:rPr>
          <w:rFonts w:ascii="Times New Roman" w:hAnsi="Times New Roman"/>
          <w:sz w:val="28"/>
          <w:szCs w:val="28"/>
        </w:rPr>
        <w:t>е</w:t>
      </w:r>
      <w:r w:rsidRPr="00605CFA">
        <w:rPr>
          <w:rFonts w:ascii="Times New Roman" w:hAnsi="Times New Roman"/>
          <w:sz w:val="28"/>
          <w:szCs w:val="28"/>
        </w:rPr>
        <w:t xml:space="preserve"> </w:t>
      </w:r>
      <w:r w:rsidR="00141824" w:rsidRPr="00605CFA">
        <w:rPr>
          <w:rFonts w:ascii="Times New Roman" w:hAnsi="Times New Roman"/>
          <w:sz w:val="28"/>
          <w:szCs w:val="28"/>
        </w:rPr>
        <w:t>4</w:t>
      </w:r>
      <w:r w:rsidR="00E667EB" w:rsidRPr="00605CFA">
        <w:rPr>
          <w:rFonts w:ascii="Times New Roman" w:hAnsi="Times New Roman"/>
          <w:sz w:val="28"/>
          <w:szCs w:val="28"/>
        </w:rPr>
        <w:t> 163,7</w:t>
      </w:r>
      <w:r w:rsidRPr="00605CFA">
        <w:rPr>
          <w:rFonts w:ascii="Times New Roman" w:hAnsi="Times New Roman"/>
          <w:sz w:val="28"/>
          <w:szCs w:val="28"/>
        </w:rPr>
        <w:t xml:space="preserve"> тыс. рублей (</w:t>
      </w:r>
      <w:r w:rsidR="00844EE6" w:rsidRPr="00605CFA">
        <w:rPr>
          <w:rFonts w:ascii="Times New Roman" w:hAnsi="Times New Roman"/>
          <w:sz w:val="28"/>
          <w:szCs w:val="28"/>
        </w:rPr>
        <w:t>3</w:t>
      </w:r>
      <w:r w:rsidR="00E667EB" w:rsidRPr="00605CFA">
        <w:rPr>
          <w:rFonts w:ascii="Times New Roman" w:hAnsi="Times New Roman"/>
          <w:sz w:val="28"/>
          <w:szCs w:val="28"/>
        </w:rPr>
        <w:t>4</w:t>
      </w:r>
      <w:r w:rsidRPr="00605CFA">
        <w:rPr>
          <w:rFonts w:ascii="Times New Roman" w:hAnsi="Times New Roman"/>
          <w:sz w:val="28"/>
          <w:szCs w:val="28"/>
        </w:rPr>
        <w:t>,</w:t>
      </w:r>
      <w:r w:rsidR="00E667EB" w:rsidRPr="00605CFA">
        <w:rPr>
          <w:rFonts w:ascii="Times New Roman" w:hAnsi="Times New Roman"/>
          <w:sz w:val="28"/>
          <w:szCs w:val="28"/>
        </w:rPr>
        <w:t>8</w:t>
      </w:r>
      <w:r w:rsidRPr="00605CFA">
        <w:rPr>
          <w:rFonts w:ascii="Times New Roman" w:hAnsi="Times New Roman"/>
          <w:sz w:val="28"/>
          <w:szCs w:val="28"/>
        </w:rPr>
        <w:t xml:space="preserve">%), </w:t>
      </w:r>
      <w:r w:rsidR="00777FC6" w:rsidRPr="00605CFA">
        <w:rPr>
          <w:rFonts w:ascii="Times New Roman" w:hAnsi="Times New Roman"/>
          <w:sz w:val="28"/>
          <w:szCs w:val="28"/>
        </w:rPr>
        <w:t>при уточненном годовом плане</w:t>
      </w:r>
      <w:r w:rsidR="005F30A3" w:rsidRPr="00605CFA">
        <w:rPr>
          <w:rFonts w:ascii="Times New Roman" w:hAnsi="Times New Roman"/>
          <w:sz w:val="28"/>
          <w:szCs w:val="28"/>
        </w:rPr>
        <w:t xml:space="preserve"> в сумме </w:t>
      </w:r>
      <w:r w:rsidR="00E667EB" w:rsidRPr="00605CFA">
        <w:rPr>
          <w:rFonts w:ascii="Times New Roman" w:hAnsi="Times New Roman"/>
          <w:sz w:val="28"/>
          <w:szCs w:val="28"/>
        </w:rPr>
        <w:t>11 955,2</w:t>
      </w:r>
      <w:r w:rsidR="00777FC6" w:rsidRPr="00605CFA">
        <w:rPr>
          <w:rFonts w:ascii="Times New Roman" w:hAnsi="Times New Roman"/>
          <w:sz w:val="28"/>
          <w:szCs w:val="28"/>
        </w:rPr>
        <w:t xml:space="preserve"> </w:t>
      </w:r>
      <w:r w:rsidR="005F30A3" w:rsidRPr="00605CFA">
        <w:rPr>
          <w:rFonts w:ascii="Times New Roman" w:hAnsi="Times New Roman"/>
          <w:sz w:val="28"/>
          <w:szCs w:val="28"/>
        </w:rPr>
        <w:t>тыс. рублей</w:t>
      </w:r>
      <w:r w:rsidR="00D151C5" w:rsidRPr="00605CFA">
        <w:rPr>
          <w:rFonts w:ascii="Times New Roman" w:hAnsi="Times New Roman"/>
          <w:sz w:val="28"/>
          <w:szCs w:val="28"/>
        </w:rPr>
        <w:t>.</w:t>
      </w:r>
    </w:p>
    <w:p w14:paraId="0C86D358" w14:textId="1CD67FD0" w:rsidR="00D151C5" w:rsidRPr="00605CFA" w:rsidRDefault="00D151C5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>Исполнение по основному мероприятию «Управление резервными средствами бюджета сельского поселения» составило на сумму 0,0 тыс. рублей при плане расходов 50,0 тыс. рублей или на 0,0%.</w:t>
      </w:r>
    </w:p>
    <w:p w14:paraId="5214C4DD" w14:textId="77777777" w:rsidR="000E7B34" w:rsidRPr="00605CFA" w:rsidRDefault="000E7B34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E00CAE" w14:textId="77777777" w:rsidR="00BC7B06" w:rsidRPr="00605CFA" w:rsidRDefault="00BC7B06" w:rsidP="000C520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>Раздел 0200 «Национальная оборона»</w:t>
      </w:r>
    </w:p>
    <w:p w14:paraId="6F0F47B2" w14:textId="77777777" w:rsidR="00B969A9" w:rsidRPr="00605CFA" w:rsidRDefault="00B969A9" w:rsidP="000C520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D534035" w14:textId="08B1C908" w:rsidR="00BC7B06" w:rsidRPr="00605CFA" w:rsidRDefault="00BC7B06" w:rsidP="000C5208">
      <w:pPr>
        <w:pStyle w:val="af"/>
        <w:shd w:val="clear" w:color="auto" w:fill="FEFFFE"/>
        <w:ind w:left="24" w:right="-1" w:firstLine="705"/>
        <w:jc w:val="both"/>
        <w:rPr>
          <w:rFonts w:ascii="Times New Roman" w:hAnsi="Times New Roman" w:cs="Times New Roman"/>
          <w:sz w:val="28"/>
          <w:szCs w:val="28"/>
          <w:shd w:val="clear" w:color="auto" w:fill="FEFFFE"/>
        </w:rPr>
      </w:pPr>
      <w:r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По разделу «Национальная оборона» осуществлялись расходы </w:t>
      </w:r>
      <w:r w:rsidR="004512E4"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br/>
      </w:r>
      <w:r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в </w:t>
      </w:r>
      <w:r w:rsidR="004512E4"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рамках муниципальной программы по основному мероприятию «Управление резервными средствами бюджета сельского поселения» </w:t>
      </w:r>
      <w:r w:rsidR="004512E4"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br/>
      </w:r>
      <w:r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>на осуществление</w:t>
      </w:r>
      <w:r w:rsidR="004512E4"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первичного воинского учета органами местного самоуправления поселения</w:t>
      </w:r>
      <w:r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. При </w:t>
      </w:r>
      <w:r w:rsidR="003A1BAA"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уточненном </w:t>
      </w:r>
      <w:r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>плане</w:t>
      </w:r>
      <w:r w:rsidR="004512E4"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расходов</w:t>
      </w:r>
      <w:r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на год в сумме </w:t>
      </w:r>
      <w:r w:rsidR="0005541A"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>350,2</w:t>
      </w:r>
      <w:r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тыс. рублей исполнение составило </w:t>
      </w:r>
      <w:r w:rsidR="003A1BAA"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>84</w:t>
      </w:r>
      <w:r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>,</w:t>
      </w:r>
      <w:r w:rsidR="0005541A"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>8</w:t>
      </w:r>
      <w:r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тыс. рублей или </w:t>
      </w:r>
      <w:r w:rsidR="0005541A"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>24</w:t>
      </w:r>
      <w:r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>,</w:t>
      </w:r>
      <w:r w:rsidR="0005541A"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>2</w:t>
      </w:r>
      <w:r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%. </w:t>
      </w:r>
      <w:r w:rsidR="003A1BAA"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>Расходы осуществляются в заявительной форме по фактической потребности поселения.</w:t>
      </w:r>
    </w:p>
    <w:p w14:paraId="01D128D5" w14:textId="77777777" w:rsidR="000E7B34" w:rsidRPr="00605CFA" w:rsidRDefault="000E7B34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60D450" w14:textId="77777777" w:rsidR="00021007" w:rsidRPr="00605CFA" w:rsidRDefault="00021007" w:rsidP="000C5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 xml:space="preserve">Раздел 0300 «Национальная безопасность </w:t>
      </w:r>
    </w:p>
    <w:p w14:paraId="2259739D" w14:textId="1CBDADCC" w:rsidR="00021007" w:rsidRPr="00605CFA" w:rsidRDefault="00021007" w:rsidP="000C520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>и правоохранительная деятельность</w:t>
      </w:r>
      <w:r w:rsidRPr="00605CFA">
        <w:rPr>
          <w:rFonts w:ascii="Times New Roman" w:hAnsi="Times New Roman"/>
          <w:i/>
          <w:sz w:val="28"/>
          <w:szCs w:val="28"/>
        </w:rPr>
        <w:t>»</w:t>
      </w:r>
    </w:p>
    <w:p w14:paraId="5CB5027C" w14:textId="5277A99D" w:rsidR="00021007" w:rsidRPr="00605CFA" w:rsidRDefault="00021007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 xml:space="preserve">По разделу «Национальная безопасность и правоохранительная деятельность» при </w:t>
      </w:r>
      <w:r w:rsidR="003A1BAA" w:rsidRPr="00605CFA">
        <w:rPr>
          <w:rFonts w:ascii="Times New Roman" w:hAnsi="Times New Roman"/>
          <w:sz w:val="28"/>
          <w:szCs w:val="28"/>
        </w:rPr>
        <w:t xml:space="preserve">уточненном </w:t>
      </w:r>
      <w:r w:rsidRPr="00605CFA">
        <w:rPr>
          <w:rFonts w:ascii="Times New Roman" w:hAnsi="Times New Roman"/>
          <w:sz w:val="28"/>
          <w:szCs w:val="28"/>
        </w:rPr>
        <w:t xml:space="preserve">годовом плане </w:t>
      </w:r>
      <w:r w:rsidR="00CC616E" w:rsidRPr="00605CFA">
        <w:rPr>
          <w:rFonts w:ascii="Times New Roman" w:hAnsi="Times New Roman"/>
          <w:sz w:val="28"/>
          <w:szCs w:val="28"/>
        </w:rPr>
        <w:t>194,1</w:t>
      </w:r>
      <w:r w:rsidRPr="00605CFA">
        <w:rPr>
          <w:rFonts w:ascii="Times New Roman" w:hAnsi="Times New Roman"/>
          <w:sz w:val="28"/>
          <w:szCs w:val="28"/>
        </w:rPr>
        <w:t xml:space="preserve"> тыс. рублей исполнение составило </w:t>
      </w:r>
      <w:r w:rsidR="00CC616E" w:rsidRPr="00605CFA">
        <w:rPr>
          <w:rFonts w:ascii="Times New Roman" w:hAnsi="Times New Roman"/>
          <w:sz w:val="28"/>
          <w:szCs w:val="28"/>
        </w:rPr>
        <w:t>12,7</w:t>
      </w:r>
      <w:r w:rsidRPr="00605CFA">
        <w:rPr>
          <w:rFonts w:ascii="Times New Roman" w:hAnsi="Times New Roman"/>
          <w:sz w:val="28"/>
          <w:szCs w:val="28"/>
        </w:rPr>
        <w:t xml:space="preserve"> тыс. рублей или </w:t>
      </w:r>
      <w:r w:rsidR="00CC616E" w:rsidRPr="00605CFA">
        <w:rPr>
          <w:rFonts w:ascii="Times New Roman" w:hAnsi="Times New Roman"/>
          <w:sz w:val="28"/>
          <w:szCs w:val="28"/>
        </w:rPr>
        <w:t>6,5</w:t>
      </w:r>
      <w:r w:rsidRPr="00605CFA">
        <w:rPr>
          <w:rFonts w:ascii="Times New Roman" w:hAnsi="Times New Roman"/>
          <w:sz w:val="28"/>
          <w:szCs w:val="28"/>
        </w:rPr>
        <w:t>%.</w:t>
      </w:r>
    </w:p>
    <w:p w14:paraId="41DB9918" w14:textId="591260D5" w:rsidR="008B6EE6" w:rsidRPr="00605CFA" w:rsidRDefault="008B6EE6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>По данному разделу в отчетном периоде осуществлялись расходы</w:t>
      </w:r>
      <w:r w:rsidRPr="00605CFA">
        <w:rPr>
          <w:rFonts w:ascii="Times New Roman" w:hAnsi="Times New Roman"/>
          <w:sz w:val="28"/>
          <w:szCs w:val="28"/>
        </w:rPr>
        <w:br/>
        <w:t>на реализацию переданн</w:t>
      </w:r>
      <w:r w:rsidR="00A80A7A" w:rsidRPr="00605CFA">
        <w:rPr>
          <w:rFonts w:ascii="Times New Roman" w:hAnsi="Times New Roman"/>
          <w:sz w:val="28"/>
          <w:szCs w:val="28"/>
        </w:rPr>
        <w:t>ых отдельных</w:t>
      </w:r>
      <w:r w:rsidRPr="00605CFA">
        <w:rPr>
          <w:rFonts w:ascii="Times New Roman" w:hAnsi="Times New Roman"/>
          <w:sz w:val="28"/>
          <w:szCs w:val="28"/>
        </w:rPr>
        <w:t xml:space="preserve"> полномочи</w:t>
      </w:r>
      <w:r w:rsidR="00A80A7A" w:rsidRPr="00605CFA">
        <w:rPr>
          <w:rFonts w:ascii="Times New Roman" w:hAnsi="Times New Roman"/>
          <w:sz w:val="28"/>
          <w:szCs w:val="28"/>
        </w:rPr>
        <w:t>й</w:t>
      </w:r>
      <w:r w:rsidRPr="00605CFA">
        <w:rPr>
          <w:rFonts w:ascii="Times New Roman" w:hAnsi="Times New Roman"/>
          <w:sz w:val="28"/>
          <w:szCs w:val="28"/>
        </w:rPr>
        <w:t xml:space="preserve"> по государственной </w:t>
      </w:r>
      <w:r w:rsidRPr="00605CFA">
        <w:rPr>
          <w:rFonts w:ascii="Times New Roman" w:hAnsi="Times New Roman"/>
          <w:sz w:val="28"/>
          <w:szCs w:val="28"/>
        </w:rPr>
        <w:lastRenderedPageBreak/>
        <w:t xml:space="preserve">регистрации актов гражданского состояния, </w:t>
      </w:r>
      <w:r w:rsidR="00A80A7A" w:rsidRPr="00605CFA">
        <w:rPr>
          <w:rFonts w:ascii="Times New Roman" w:hAnsi="Times New Roman"/>
          <w:sz w:val="28"/>
          <w:szCs w:val="28"/>
        </w:rPr>
        <w:t xml:space="preserve">создание условий для деятельности народных дружин, </w:t>
      </w:r>
      <w:r w:rsidRPr="00605CFA">
        <w:rPr>
          <w:rFonts w:ascii="Times New Roman" w:hAnsi="Times New Roman"/>
          <w:sz w:val="28"/>
          <w:szCs w:val="28"/>
        </w:rPr>
        <w:t xml:space="preserve">на реализацию мероприятий в сфере гражданской обороны, защиты населения в рамках </w:t>
      </w:r>
      <w:r w:rsidR="00A80A7A" w:rsidRPr="00605CFA">
        <w:rPr>
          <w:rFonts w:ascii="Times New Roman" w:hAnsi="Times New Roman"/>
          <w:sz w:val="28"/>
          <w:szCs w:val="28"/>
        </w:rPr>
        <w:t xml:space="preserve">основных мероприятий </w:t>
      </w:r>
      <w:r w:rsidRPr="00605CFA">
        <w:rPr>
          <w:rFonts w:ascii="Times New Roman" w:hAnsi="Times New Roman"/>
          <w:sz w:val="28"/>
          <w:szCs w:val="28"/>
        </w:rPr>
        <w:t>муниципальн</w:t>
      </w:r>
      <w:r w:rsidR="00A80A7A" w:rsidRPr="00605CFA">
        <w:rPr>
          <w:rFonts w:ascii="Times New Roman" w:hAnsi="Times New Roman"/>
          <w:sz w:val="28"/>
          <w:szCs w:val="28"/>
        </w:rPr>
        <w:t>ой</w:t>
      </w:r>
      <w:r w:rsidRPr="00605CFA">
        <w:rPr>
          <w:rFonts w:ascii="Times New Roman" w:hAnsi="Times New Roman"/>
          <w:sz w:val="28"/>
          <w:szCs w:val="28"/>
        </w:rPr>
        <w:t xml:space="preserve"> программ</w:t>
      </w:r>
      <w:r w:rsidR="00A80A7A" w:rsidRPr="00605CFA">
        <w:rPr>
          <w:rFonts w:ascii="Times New Roman" w:hAnsi="Times New Roman"/>
          <w:sz w:val="28"/>
          <w:szCs w:val="28"/>
        </w:rPr>
        <w:t>ы</w:t>
      </w:r>
      <w:r w:rsidRPr="00605CFA">
        <w:rPr>
          <w:rFonts w:ascii="Times New Roman" w:hAnsi="Times New Roman"/>
          <w:sz w:val="28"/>
          <w:szCs w:val="28"/>
        </w:rPr>
        <w:t>:</w:t>
      </w:r>
    </w:p>
    <w:p w14:paraId="208D0A42" w14:textId="1297D601" w:rsidR="008B6EE6" w:rsidRPr="00605CFA" w:rsidRDefault="00A80A7A" w:rsidP="000C5208">
      <w:pPr>
        <w:pStyle w:val="af"/>
        <w:shd w:val="clear" w:color="auto" w:fill="FEFFFE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FFE"/>
        </w:rPr>
      </w:pPr>
      <w:r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>основное мероприятие «Реализация отдельных государственных полномочий»</w:t>
      </w:r>
      <w:r w:rsidR="008B6EE6"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исполнен</w:t>
      </w:r>
      <w:r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>о</w:t>
      </w:r>
      <w:r w:rsidR="008B6EE6"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на сумму </w:t>
      </w:r>
      <w:r w:rsidR="00CC616E"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>6,6</w:t>
      </w:r>
      <w:r w:rsidR="008B6EE6"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тыс. рублей при </w:t>
      </w:r>
      <w:r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уточненном </w:t>
      </w:r>
      <w:r w:rsidR="008B6EE6"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плане расходов </w:t>
      </w:r>
      <w:r w:rsidR="00CC616E"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>22,4</w:t>
      </w:r>
      <w:r w:rsidR="008B6EE6"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тыс. рублей или на </w:t>
      </w:r>
      <w:r w:rsidR="00CC616E"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>29,5</w:t>
      </w:r>
      <w:r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>%</w:t>
      </w:r>
      <w:r w:rsidR="00AC6A0D" w:rsidRPr="00605CFA">
        <w:rPr>
          <w:rFonts w:ascii="Times New Roman" w:hAnsi="Times New Roman" w:cs="Times New Roman"/>
          <w:sz w:val="28"/>
          <w:szCs w:val="28"/>
          <w:shd w:val="clear" w:color="auto" w:fill="FEFFFE"/>
        </w:rPr>
        <w:t>. Расходы осуществляются в заявительной форме по фактической потребности поселения;</w:t>
      </w:r>
    </w:p>
    <w:p w14:paraId="31037B13" w14:textId="54B96F26" w:rsidR="00885D4F" w:rsidRPr="00605CFA" w:rsidRDefault="00885D4F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  <w:r w:rsidRPr="00605CFA">
        <w:rPr>
          <w:rFonts w:ascii="Times New Roman" w:hAnsi="Times New Roman"/>
          <w:sz w:val="28"/>
          <w:szCs w:val="28"/>
        </w:rPr>
        <w:t>основно</w:t>
      </w:r>
      <w:r w:rsidR="00A80A7A" w:rsidRPr="00605CFA">
        <w:rPr>
          <w:rFonts w:ascii="Times New Roman" w:hAnsi="Times New Roman"/>
          <w:sz w:val="28"/>
          <w:szCs w:val="28"/>
        </w:rPr>
        <w:t>е</w:t>
      </w:r>
      <w:r w:rsidRPr="00605CFA">
        <w:rPr>
          <w:rFonts w:ascii="Times New Roman" w:hAnsi="Times New Roman"/>
          <w:sz w:val="28"/>
          <w:szCs w:val="28"/>
        </w:rPr>
        <w:t xml:space="preserve"> мероприяти</w:t>
      </w:r>
      <w:r w:rsidR="00A80A7A" w:rsidRPr="00605CFA">
        <w:rPr>
          <w:rFonts w:ascii="Times New Roman" w:hAnsi="Times New Roman"/>
          <w:sz w:val="28"/>
          <w:szCs w:val="28"/>
        </w:rPr>
        <w:t>е</w:t>
      </w:r>
      <w:r w:rsidRPr="00605CFA">
        <w:rPr>
          <w:rFonts w:ascii="Times New Roman" w:hAnsi="Times New Roman"/>
          <w:sz w:val="28"/>
          <w:szCs w:val="28"/>
        </w:rPr>
        <w:t xml:space="preserve"> «Мероприятия по обеспечению первичных мер пожарной безопасности»</w:t>
      </w:r>
      <w:r w:rsidR="00A80A7A" w:rsidRPr="00605CFA">
        <w:rPr>
          <w:rFonts w:ascii="Times New Roman" w:hAnsi="Times New Roman"/>
          <w:sz w:val="28"/>
          <w:szCs w:val="28"/>
        </w:rPr>
        <w:t xml:space="preserve"> </w:t>
      </w:r>
      <w:r w:rsidR="00A80A7A" w:rsidRPr="00605CFA">
        <w:rPr>
          <w:rFonts w:ascii="Times New Roman" w:hAnsi="Times New Roman"/>
          <w:sz w:val="28"/>
          <w:szCs w:val="28"/>
          <w:shd w:val="clear" w:color="auto" w:fill="FEFFFE"/>
        </w:rPr>
        <w:t xml:space="preserve">исполнено на сумму </w:t>
      </w:r>
      <w:r w:rsidR="00CC616E" w:rsidRPr="00605CFA">
        <w:rPr>
          <w:rFonts w:ascii="Times New Roman" w:hAnsi="Times New Roman"/>
          <w:sz w:val="28"/>
          <w:szCs w:val="28"/>
          <w:shd w:val="clear" w:color="auto" w:fill="FEFFFE"/>
        </w:rPr>
        <w:t>0,0</w:t>
      </w:r>
      <w:r w:rsidR="00A80A7A" w:rsidRPr="00605CFA">
        <w:rPr>
          <w:rFonts w:ascii="Times New Roman" w:hAnsi="Times New Roman"/>
          <w:sz w:val="28"/>
          <w:szCs w:val="28"/>
          <w:shd w:val="clear" w:color="auto" w:fill="FEFFFE"/>
        </w:rPr>
        <w:t xml:space="preserve"> тыс. рублей при уточненном плане расходов </w:t>
      </w:r>
      <w:r w:rsidR="00CC616E" w:rsidRPr="00605CFA">
        <w:rPr>
          <w:rFonts w:ascii="Times New Roman" w:hAnsi="Times New Roman"/>
          <w:sz w:val="28"/>
          <w:szCs w:val="28"/>
          <w:shd w:val="clear" w:color="auto" w:fill="FEFFFE"/>
        </w:rPr>
        <w:t>157,9</w:t>
      </w:r>
      <w:r w:rsidR="00A80A7A" w:rsidRPr="00605CFA">
        <w:rPr>
          <w:rFonts w:ascii="Times New Roman" w:hAnsi="Times New Roman"/>
          <w:sz w:val="28"/>
          <w:szCs w:val="28"/>
          <w:shd w:val="clear" w:color="auto" w:fill="FEFFFE"/>
        </w:rPr>
        <w:t xml:space="preserve"> тыс. рублей или на </w:t>
      </w:r>
      <w:r w:rsidR="00CC616E" w:rsidRPr="00605CFA">
        <w:rPr>
          <w:rFonts w:ascii="Times New Roman" w:hAnsi="Times New Roman"/>
          <w:sz w:val="28"/>
          <w:szCs w:val="28"/>
          <w:shd w:val="clear" w:color="auto" w:fill="FEFFFE"/>
        </w:rPr>
        <w:t>0,0</w:t>
      </w:r>
      <w:r w:rsidR="00A80A7A" w:rsidRPr="00605CFA">
        <w:rPr>
          <w:rFonts w:ascii="Times New Roman" w:hAnsi="Times New Roman"/>
          <w:sz w:val="28"/>
          <w:szCs w:val="28"/>
          <w:shd w:val="clear" w:color="auto" w:fill="FEFFFE"/>
        </w:rPr>
        <w:t>%.</w:t>
      </w:r>
      <w:r w:rsidR="00AC6A0D" w:rsidRPr="00605CFA">
        <w:rPr>
          <w:rFonts w:ascii="Times New Roman" w:hAnsi="Times New Roman"/>
          <w:sz w:val="28"/>
          <w:szCs w:val="28"/>
          <w:shd w:val="clear" w:color="auto" w:fill="FEFFFE"/>
        </w:rPr>
        <w:t xml:space="preserve"> Расходы на устройство защитных противопожарных полос запланировано на 3 квартал 202</w:t>
      </w:r>
      <w:r w:rsidR="00CC616E" w:rsidRPr="00605CFA">
        <w:rPr>
          <w:rFonts w:ascii="Times New Roman" w:hAnsi="Times New Roman"/>
          <w:sz w:val="28"/>
          <w:szCs w:val="28"/>
          <w:shd w:val="clear" w:color="auto" w:fill="FEFFFE"/>
        </w:rPr>
        <w:t>4</w:t>
      </w:r>
      <w:r w:rsidR="00AC6A0D" w:rsidRPr="00605CFA">
        <w:rPr>
          <w:rFonts w:ascii="Times New Roman" w:hAnsi="Times New Roman"/>
          <w:sz w:val="28"/>
          <w:szCs w:val="28"/>
          <w:shd w:val="clear" w:color="auto" w:fill="FEFFFE"/>
        </w:rPr>
        <w:t xml:space="preserve"> года.</w:t>
      </w:r>
    </w:p>
    <w:p w14:paraId="43CDBE63" w14:textId="77777777" w:rsidR="00AC6A0D" w:rsidRPr="00605CFA" w:rsidRDefault="00AC6A0D" w:rsidP="000C5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083A28" w14:textId="77777777" w:rsidR="00B969A9" w:rsidRPr="00605CFA" w:rsidRDefault="00885D4F" w:rsidP="000C520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>Раздел</w:t>
      </w:r>
      <w:r w:rsidRPr="00605CFA">
        <w:rPr>
          <w:rFonts w:ascii="Times New Roman" w:hAnsi="Times New Roman"/>
          <w:bCs/>
          <w:sz w:val="28"/>
          <w:szCs w:val="28"/>
        </w:rPr>
        <w:t xml:space="preserve"> 0400 «Национальная экономика»</w:t>
      </w:r>
    </w:p>
    <w:p w14:paraId="177F5063" w14:textId="77777777" w:rsidR="00B969A9" w:rsidRPr="00605CFA" w:rsidRDefault="00B969A9" w:rsidP="000C520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451836A" w14:textId="6CABD7B6" w:rsidR="005B6F30" w:rsidRPr="00605CFA" w:rsidRDefault="005B6F30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 xml:space="preserve">По разделу «Национальная экономика» запланированы расходы </w:t>
      </w:r>
      <w:r w:rsidRPr="00605CFA">
        <w:rPr>
          <w:rFonts w:ascii="Times New Roman" w:hAnsi="Times New Roman"/>
          <w:sz w:val="28"/>
          <w:szCs w:val="28"/>
        </w:rPr>
        <w:br/>
        <w:t xml:space="preserve">на дорожное хозяйство, </w:t>
      </w:r>
      <w:r w:rsidR="004A17D2" w:rsidRPr="00605CFA">
        <w:rPr>
          <w:rFonts w:ascii="Times New Roman" w:hAnsi="Times New Roman"/>
          <w:sz w:val="28"/>
          <w:szCs w:val="28"/>
        </w:rPr>
        <w:t xml:space="preserve">связь и информатику, реализацию мероприятий </w:t>
      </w:r>
      <w:r w:rsidR="00A20329" w:rsidRPr="00605CFA">
        <w:rPr>
          <w:rFonts w:ascii="Times New Roman" w:hAnsi="Times New Roman"/>
          <w:sz w:val="28"/>
          <w:szCs w:val="28"/>
        </w:rPr>
        <w:br/>
      </w:r>
      <w:r w:rsidR="004A17D2" w:rsidRPr="00605CFA">
        <w:rPr>
          <w:rFonts w:ascii="Times New Roman" w:hAnsi="Times New Roman"/>
          <w:sz w:val="28"/>
          <w:szCs w:val="28"/>
        </w:rPr>
        <w:t>в области энергосбережения и повышения энергетической эффективности.</w:t>
      </w:r>
    </w:p>
    <w:p w14:paraId="4567F373" w14:textId="649494F9" w:rsidR="00A20329" w:rsidRPr="00605CFA" w:rsidRDefault="004A17D2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 xml:space="preserve">При годовом плане </w:t>
      </w:r>
      <w:r w:rsidR="00AE072A" w:rsidRPr="00605CFA">
        <w:rPr>
          <w:rFonts w:ascii="Times New Roman" w:hAnsi="Times New Roman"/>
          <w:sz w:val="28"/>
          <w:szCs w:val="28"/>
        </w:rPr>
        <w:t>5 627,8</w:t>
      </w:r>
      <w:r w:rsidRPr="00605CFA">
        <w:rPr>
          <w:rFonts w:ascii="Times New Roman" w:hAnsi="Times New Roman"/>
          <w:sz w:val="28"/>
          <w:szCs w:val="28"/>
        </w:rPr>
        <w:t xml:space="preserve"> тыс. рублей исполнение за отчетный период составило </w:t>
      </w:r>
      <w:r w:rsidR="00AE072A" w:rsidRPr="00605CFA">
        <w:rPr>
          <w:rFonts w:ascii="Times New Roman" w:hAnsi="Times New Roman"/>
          <w:sz w:val="28"/>
          <w:szCs w:val="28"/>
        </w:rPr>
        <w:t>182,2</w:t>
      </w:r>
      <w:r w:rsidRPr="00605CFA">
        <w:rPr>
          <w:rFonts w:ascii="Times New Roman" w:hAnsi="Times New Roman"/>
          <w:sz w:val="28"/>
          <w:szCs w:val="28"/>
        </w:rPr>
        <w:t xml:space="preserve"> тыс. рублей или 3,</w:t>
      </w:r>
      <w:r w:rsidR="00AE072A" w:rsidRPr="00605CFA">
        <w:rPr>
          <w:rFonts w:ascii="Times New Roman" w:hAnsi="Times New Roman"/>
          <w:sz w:val="28"/>
          <w:szCs w:val="28"/>
        </w:rPr>
        <w:t>2</w:t>
      </w:r>
      <w:r w:rsidR="008E0ADC" w:rsidRPr="00605CFA">
        <w:rPr>
          <w:rFonts w:ascii="Times New Roman" w:hAnsi="Times New Roman"/>
          <w:sz w:val="28"/>
          <w:szCs w:val="28"/>
        </w:rPr>
        <w:t>%, в</w:t>
      </w:r>
      <w:r w:rsidRPr="00605CFA">
        <w:rPr>
          <w:rFonts w:ascii="Times New Roman" w:hAnsi="Times New Roman"/>
          <w:sz w:val="28"/>
          <w:szCs w:val="28"/>
        </w:rPr>
        <w:t xml:space="preserve"> том числе в разрезе </w:t>
      </w:r>
      <w:r w:rsidR="008E0ADC" w:rsidRPr="00605CFA">
        <w:rPr>
          <w:rFonts w:ascii="Times New Roman" w:hAnsi="Times New Roman"/>
          <w:sz w:val="28"/>
          <w:szCs w:val="28"/>
        </w:rPr>
        <w:t xml:space="preserve">основных мероприятий </w:t>
      </w:r>
      <w:r w:rsidRPr="00605CFA">
        <w:rPr>
          <w:rFonts w:ascii="Times New Roman" w:hAnsi="Times New Roman"/>
          <w:sz w:val="28"/>
          <w:szCs w:val="28"/>
        </w:rPr>
        <w:t>муниципальн</w:t>
      </w:r>
      <w:r w:rsidR="008E0ADC" w:rsidRPr="00605CFA">
        <w:rPr>
          <w:rFonts w:ascii="Times New Roman" w:hAnsi="Times New Roman"/>
          <w:sz w:val="28"/>
          <w:szCs w:val="28"/>
        </w:rPr>
        <w:t>ой</w:t>
      </w:r>
      <w:r w:rsidRPr="00605CFA">
        <w:rPr>
          <w:rFonts w:ascii="Times New Roman" w:hAnsi="Times New Roman"/>
          <w:sz w:val="28"/>
          <w:szCs w:val="28"/>
        </w:rPr>
        <w:t xml:space="preserve"> программ</w:t>
      </w:r>
      <w:r w:rsidR="008E0ADC" w:rsidRPr="00605CFA">
        <w:rPr>
          <w:rFonts w:ascii="Times New Roman" w:hAnsi="Times New Roman"/>
          <w:sz w:val="28"/>
          <w:szCs w:val="28"/>
        </w:rPr>
        <w:t>ы</w:t>
      </w:r>
      <w:r w:rsidRPr="00605CFA">
        <w:rPr>
          <w:rFonts w:ascii="Times New Roman" w:hAnsi="Times New Roman"/>
          <w:sz w:val="28"/>
          <w:szCs w:val="28"/>
        </w:rPr>
        <w:t>:</w:t>
      </w:r>
    </w:p>
    <w:p w14:paraId="24125A9F" w14:textId="7621126B" w:rsidR="00A20329" w:rsidRPr="00605CFA" w:rsidRDefault="00A20329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bCs/>
          <w:sz w:val="28"/>
          <w:szCs w:val="28"/>
        </w:rPr>
        <w:t xml:space="preserve">«Дорожная деятельность» при уточненном годовом плане расходов в сумме </w:t>
      </w:r>
      <w:r w:rsidR="00AE072A" w:rsidRPr="00605CFA">
        <w:rPr>
          <w:rFonts w:ascii="Times New Roman" w:hAnsi="Times New Roman"/>
          <w:bCs/>
          <w:sz w:val="28"/>
          <w:szCs w:val="28"/>
        </w:rPr>
        <w:t>5 209,7</w:t>
      </w:r>
      <w:r w:rsidRPr="00605CFA">
        <w:rPr>
          <w:rFonts w:ascii="Times New Roman" w:hAnsi="Times New Roman"/>
          <w:bCs/>
          <w:sz w:val="28"/>
          <w:szCs w:val="28"/>
        </w:rPr>
        <w:t xml:space="preserve"> тыс. рублей, исполнение составило </w:t>
      </w:r>
      <w:r w:rsidR="00AE072A" w:rsidRPr="00605CFA">
        <w:rPr>
          <w:rFonts w:ascii="Times New Roman" w:hAnsi="Times New Roman"/>
          <w:bCs/>
          <w:sz w:val="28"/>
          <w:szCs w:val="28"/>
        </w:rPr>
        <w:t>0,0</w:t>
      </w:r>
      <w:r w:rsidRPr="00605CFA">
        <w:rPr>
          <w:rFonts w:ascii="Times New Roman" w:hAnsi="Times New Roman"/>
          <w:bCs/>
          <w:sz w:val="28"/>
          <w:szCs w:val="28"/>
        </w:rPr>
        <w:t xml:space="preserve"> тыс. рублей или </w:t>
      </w:r>
      <w:r w:rsidR="00AE072A" w:rsidRPr="00605CFA">
        <w:rPr>
          <w:rFonts w:ascii="Times New Roman" w:hAnsi="Times New Roman"/>
          <w:bCs/>
          <w:sz w:val="28"/>
          <w:szCs w:val="28"/>
        </w:rPr>
        <w:t>0,0</w:t>
      </w:r>
      <w:r w:rsidRPr="00605CFA">
        <w:rPr>
          <w:rFonts w:ascii="Times New Roman" w:hAnsi="Times New Roman"/>
          <w:bCs/>
          <w:sz w:val="28"/>
          <w:szCs w:val="28"/>
        </w:rPr>
        <w:t xml:space="preserve">%. По данному мероприятию </w:t>
      </w:r>
      <w:r w:rsidRPr="00605CFA">
        <w:rPr>
          <w:rFonts w:ascii="Times New Roman" w:hAnsi="Times New Roman"/>
          <w:sz w:val="28"/>
          <w:szCs w:val="28"/>
        </w:rPr>
        <w:t xml:space="preserve">расходы </w:t>
      </w:r>
      <w:r w:rsidR="00AE072A" w:rsidRPr="00605CFA">
        <w:rPr>
          <w:rFonts w:ascii="Times New Roman" w:hAnsi="Times New Roman"/>
          <w:sz w:val="28"/>
          <w:szCs w:val="28"/>
        </w:rPr>
        <w:t>за полугодия не осуществлялись</w:t>
      </w:r>
      <w:r w:rsidRPr="00605CFA">
        <w:rPr>
          <w:rFonts w:ascii="Times New Roman" w:hAnsi="Times New Roman"/>
          <w:sz w:val="28"/>
          <w:szCs w:val="28"/>
        </w:rPr>
        <w:t>.</w:t>
      </w:r>
    </w:p>
    <w:p w14:paraId="485A290F" w14:textId="2966A1EB" w:rsidR="00A20329" w:rsidRPr="00605CFA" w:rsidRDefault="008E0ADC" w:rsidP="000C52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CFA">
        <w:rPr>
          <w:rFonts w:ascii="Times New Roman" w:hAnsi="Times New Roman"/>
          <w:bCs/>
          <w:sz w:val="28"/>
          <w:szCs w:val="28"/>
        </w:rPr>
        <w:t xml:space="preserve">«Обеспечение выполнения полномочий органов местного самоуправления» при уточненном годовом плане расходов </w:t>
      </w:r>
      <w:r w:rsidR="00E22C33" w:rsidRPr="00605CFA">
        <w:rPr>
          <w:rFonts w:ascii="Times New Roman" w:hAnsi="Times New Roman"/>
          <w:bCs/>
          <w:sz w:val="28"/>
          <w:szCs w:val="28"/>
        </w:rPr>
        <w:t xml:space="preserve">в сумме </w:t>
      </w:r>
      <w:r w:rsidR="00AE072A" w:rsidRPr="00605CFA">
        <w:rPr>
          <w:rFonts w:ascii="Times New Roman" w:hAnsi="Times New Roman"/>
          <w:bCs/>
          <w:sz w:val="28"/>
          <w:szCs w:val="28"/>
        </w:rPr>
        <w:t>353,1</w:t>
      </w:r>
      <w:r w:rsidRPr="00605CFA">
        <w:rPr>
          <w:rFonts w:ascii="Times New Roman" w:hAnsi="Times New Roman"/>
          <w:bCs/>
          <w:sz w:val="28"/>
          <w:szCs w:val="28"/>
        </w:rPr>
        <w:t xml:space="preserve"> тыс. рублей</w:t>
      </w:r>
      <w:r w:rsidR="00E22C33" w:rsidRPr="00605CFA">
        <w:rPr>
          <w:rFonts w:ascii="Times New Roman" w:hAnsi="Times New Roman"/>
          <w:bCs/>
          <w:sz w:val="28"/>
          <w:szCs w:val="28"/>
        </w:rPr>
        <w:t>,</w:t>
      </w:r>
      <w:r w:rsidRPr="00605CFA">
        <w:rPr>
          <w:rFonts w:ascii="Times New Roman" w:hAnsi="Times New Roman"/>
          <w:bCs/>
          <w:sz w:val="28"/>
          <w:szCs w:val="28"/>
        </w:rPr>
        <w:t xml:space="preserve"> исполнение составило </w:t>
      </w:r>
      <w:r w:rsidR="00AE072A" w:rsidRPr="00605CFA">
        <w:rPr>
          <w:rFonts w:ascii="Times New Roman" w:hAnsi="Times New Roman"/>
          <w:bCs/>
          <w:sz w:val="28"/>
          <w:szCs w:val="28"/>
        </w:rPr>
        <w:t>182,2</w:t>
      </w:r>
      <w:r w:rsidRPr="00605CFA">
        <w:rPr>
          <w:rFonts w:ascii="Times New Roman" w:hAnsi="Times New Roman"/>
          <w:bCs/>
          <w:sz w:val="28"/>
          <w:szCs w:val="28"/>
        </w:rPr>
        <w:t xml:space="preserve"> тыс. рублей или </w:t>
      </w:r>
      <w:r w:rsidR="00AE072A" w:rsidRPr="00605CFA">
        <w:rPr>
          <w:rFonts w:ascii="Times New Roman" w:hAnsi="Times New Roman"/>
          <w:bCs/>
          <w:sz w:val="28"/>
          <w:szCs w:val="28"/>
        </w:rPr>
        <w:t>51,6</w:t>
      </w:r>
      <w:r w:rsidRPr="00605CFA">
        <w:rPr>
          <w:rFonts w:ascii="Times New Roman" w:hAnsi="Times New Roman"/>
          <w:bCs/>
          <w:sz w:val="28"/>
          <w:szCs w:val="28"/>
        </w:rPr>
        <w:t>%</w:t>
      </w:r>
      <w:r w:rsidR="00A20329" w:rsidRPr="00605CFA">
        <w:rPr>
          <w:rFonts w:ascii="Times New Roman" w:hAnsi="Times New Roman"/>
          <w:bCs/>
          <w:sz w:val="28"/>
          <w:szCs w:val="28"/>
        </w:rPr>
        <w:t xml:space="preserve">. </w:t>
      </w:r>
      <w:r w:rsidR="00A20329" w:rsidRPr="00605CFA">
        <w:rPr>
          <w:rFonts w:ascii="Times New Roman" w:hAnsi="Times New Roman"/>
          <w:bCs/>
          <w:sz w:val="28"/>
          <w:szCs w:val="28"/>
        </w:rPr>
        <w:br/>
        <w:t xml:space="preserve">В рамках данного мероприятия </w:t>
      </w:r>
      <w:r w:rsidR="00A20329" w:rsidRPr="00605CFA">
        <w:rPr>
          <w:rFonts w:ascii="Times New Roman" w:hAnsi="Times New Roman"/>
          <w:sz w:val="28"/>
          <w:szCs w:val="28"/>
        </w:rPr>
        <w:t>расходы осуществлялись на</w:t>
      </w:r>
      <w:r w:rsidR="00A20329" w:rsidRPr="00605CFA">
        <w:rPr>
          <w:rFonts w:ascii="Times New Roman" w:hAnsi="Times New Roman"/>
          <w:bCs/>
          <w:sz w:val="28"/>
          <w:szCs w:val="28"/>
        </w:rPr>
        <w:t xml:space="preserve"> реализацию услуг в области информационных технологий (услуги связи</w:t>
      </w:r>
      <w:r w:rsidR="002E33CB" w:rsidRPr="00605CFA">
        <w:rPr>
          <w:rFonts w:ascii="Times New Roman" w:hAnsi="Times New Roman"/>
          <w:bCs/>
          <w:sz w:val="28"/>
          <w:szCs w:val="28"/>
        </w:rPr>
        <w:t xml:space="preserve">, </w:t>
      </w:r>
      <w:r w:rsidR="005349F0" w:rsidRPr="00605CFA">
        <w:rPr>
          <w:rFonts w:ascii="Times New Roman" w:hAnsi="Times New Roman"/>
          <w:bCs/>
          <w:sz w:val="28"/>
          <w:szCs w:val="28"/>
        </w:rPr>
        <w:t>информационно-техническое обеспечение)</w:t>
      </w:r>
      <w:r w:rsidR="00A20329" w:rsidRPr="00605CFA">
        <w:rPr>
          <w:rFonts w:ascii="Times New Roman" w:hAnsi="Times New Roman"/>
          <w:bCs/>
          <w:sz w:val="28"/>
          <w:szCs w:val="28"/>
        </w:rPr>
        <w:t>.</w:t>
      </w:r>
    </w:p>
    <w:p w14:paraId="43DCA8D0" w14:textId="6FDADC3C" w:rsidR="00D34D6F" w:rsidRPr="00605CFA" w:rsidRDefault="00E22C33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bCs/>
          <w:sz w:val="28"/>
          <w:szCs w:val="28"/>
        </w:rPr>
        <w:t xml:space="preserve">«Обеспечение мероприятий по энергосбережению и повышению энергетической эффективности» при уточненном годовом плане расходов в сумме </w:t>
      </w:r>
      <w:r w:rsidR="005D7FEC" w:rsidRPr="00605CFA">
        <w:rPr>
          <w:rFonts w:ascii="Times New Roman" w:hAnsi="Times New Roman"/>
          <w:bCs/>
          <w:sz w:val="28"/>
          <w:szCs w:val="28"/>
        </w:rPr>
        <w:t>65,0</w:t>
      </w:r>
      <w:r w:rsidRPr="00605CFA">
        <w:rPr>
          <w:rFonts w:ascii="Times New Roman" w:hAnsi="Times New Roman"/>
          <w:bCs/>
          <w:sz w:val="28"/>
          <w:szCs w:val="28"/>
        </w:rPr>
        <w:t xml:space="preserve"> тыс. рублей, исполнение составило </w:t>
      </w:r>
      <w:r w:rsidR="005D7FEC" w:rsidRPr="00605CFA">
        <w:rPr>
          <w:rFonts w:ascii="Times New Roman" w:hAnsi="Times New Roman"/>
          <w:bCs/>
          <w:sz w:val="28"/>
          <w:szCs w:val="28"/>
        </w:rPr>
        <w:t>0,0</w:t>
      </w:r>
      <w:r w:rsidRPr="00605CFA">
        <w:rPr>
          <w:rFonts w:ascii="Times New Roman" w:hAnsi="Times New Roman"/>
          <w:bCs/>
          <w:sz w:val="28"/>
          <w:szCs w:val="28"/>
        </w:rPr>
        <w:t xml:space="preserve"> тыс. рублей или </w:t>
      </w:r>
      <w:r w:rsidR="005D7FEC" w:rsidRPr="00605CFA">
        <w:rPr>
          <w:rFonts w:ascii="Times New Roman" w:hAnsi="Times New Roman"/>
          <w:bCs/>
          <w:sz w:val="28"/>
          <w:szCs w:val="28"/>
        </w:rPr>
        <w:t>0,0</w:t>
      </w:r>
      <w:r w:rsidRPr="00605CFA">
        <w:rPr>
          <w:rFonts w:ascii="Times New Roman" w:hAnsi="Times New Roman"/>
          <w:bCs/>
          <w:sz w:val="28"/>
          <w:szCs w:val="28"/>
        </w:rPr>
        <w:t>%.</w:t>
      </w:r>
      <w:r w:rsidR="00A20329" w:rsidRPr="00605CFA">
        <w:rPr>
          <w:rFonts w:ascii="Times New Roman" w:hAnsi="Times New Roman"/>
          <w:bCs/>
          <w:sz w:val="28"/>
          <w:szCs w:val="28"/>
        </w:rPr>
        <w:t xml:space="preserve"> По данному мероприятию расходы осуществля</w:t>
      </w:r>
      <w:r w:rsidR="005D7FEC" w:rsidRPr="00605CFA">
        <w:rPr>
          <w:rFonts w:ascii="Times New Roman" w:hAnsi="Times New Roman"/>
          <w:bCs/>
          <w:sz w:val="28"/>
          <w:szCs w:val="28"/>
        </w:rPr>
        <w:t>ют</w:t>
      </w:r>
      <w:r w:rsidR="006D3FBC">
        <w:rPr>
          <w:rFonts w:ascii="Times New Roman" w:hAnsi="Times New Roman"/>
          <w:bCs/>
          <w:sz w:val="28"/>
          <w:szCs w:val="28"/>
        </w:rPr>
        <w:t>с</w:t>
      </w:r>
      <w:r w:rsidR="005D7FEC" w:rsidRPr="00605CFA">
        <w:rPr>
          <w:rFonts w:ascii="Times New Roman" w:hAnsi="Times New Roman"/>
          <w:bCs/>
          <w:sz w:val="28"/>
          <w:szCs w:val="28"/>
        </w:rPr>
        <w:t>я</w:t>
      </w:r>
      <w:r w:rsidR="00A20329" w:rsidRPr="00605CFA">
        <w:rPr>
          <w:rFonts w:ascii="Times New Roman" w:hAnsi="Times New Roman"/>
          <w:bCs/>
          <w:sz w:val="28"/>
          <w:szCs w:val="28"/>
        </w:rPr>
        <w:t xml:space="preserve"> </w:t>
      </w:r>
      <w:r w:rsidR="00B63144" w:rsidRPr="00605CFA">
        <w:rPr>
          <w:rFonts w:ascii="Times New Roman" w:hAnsi="Times New Roman"/>
          <w:sz w:val="28"/>
          <w:szCs w:val="28"/>
        </w:rPr>
        <w:t xml:space="preserve">в форме </w:t>
      </w:r>
      <w:r w:rsidR="00B63144" w:rsidRPr="00605CFA">
        <w:rPr>
          <w:rFonts w:ascii="Times New Roman" w:hAnsi="Times New Roman"/>
          <w:sz w:val="28"/>
          <w:szCs w:val="28"/>
          <w:shd w:val="clear" w:color="auto" w:fill="FEFFFE"/>
        </w:rPr>
        <w:t>межбюджетных трансфертов бюджету Ханты-Мансийского района на осуществление части полномочий по решению вопросов местного значения в соответствии с заключенными соглашениями</w:t>
      </w:r>
      <w:r w:rsidR="00DD37FA" w:rsidRPr="00605CFA">
        <w:rPr>
          <w:rFonts w:ascii="Times New Roman" w:hAnsi="Times New Roman"/>
          <w:sz w:val="28"/>
          <w:szCs w:val="28"/>
          <w:shd w:val="clear" w:color="auto" w:fill="FEFFFE"/>
        </w:rPr>
        <w:t xml:space="preserve"> (организация в области градостроительной деятельности, организация в границах поселения электро-, тепло-, газо-, водоснабжения и водоотведения)</w:t>
      </w:r>
      <w:r w:rsidR="00A20329" w:rsidRPr="00605CFA">
        <w:rPr>
          <w:rFonts w:ascii="Times New Roman" w:hAnsi="Times New Roman"/>
          <w:sz w:val="28"/>
          <w:szCs w:val="28"/>
          <w:shd w:val="clear" w:color="auto" w:fill="FEFFFE"/>
        </w:rPr>
        <w:t>.</w:t>
      </w:r>
      <w:r w:rsidR="005349F0" w:rsidRPr="00605CFA">
        <w:rPr>
          <w:rFonts w:ascii="Times New Roman" w:hAnsi="Times New Roman"/>
          <w:sz w:val="28"/>
          <w:szCs w:val="28"/>
          <w:shd w:val="clear" w:color="auto" w:fill="FEFFFE"/>
        </w:rPr>
        <w:t xml:space="preserve"> </w:t>
      </w:r>
      <w:r w:rsidR="00D34D6F" w:rsidRPr="00605CFA">
        <w:rPr>
          <w:rFonts w:ascii="Times New Roman" w:hAnsi="Times New Roman"/>
          <w:sz w:val="28"/>
          <w:szCs w:val="28"/>
          <w:shd w:val="clear" w:color="auto" w:fill="FEFFFE"/>
        </w:rPr>
        <w:t>Перечисление средств</w:t>
      </w:r>
      <w:r w:rsidR="005349F0" w:rsidRPr="00605CFA">
        <w:rPr>
          <w:rFonts w:ascii="Times New Roman" w:hAnsi="Times New Roman"/>
          <w:sz w:val="28"/>
          <w:szCs w:val="28"/>
          <w:shd w:val="clear" w:color="auto" w:fill="FEFFFE"/>
        </w:rPr>
        <w:t>,</w:t>
      </w:r>
      <w:r w:rsidR="00D34D6F" w:rsidRPr="00605CFA">
        <w:rPr>
          <w:rFonts w:ascii="Times New Roman" w:hAnsi="Times New Roman"/>
          <w:sz w:val="28"/>
          <w:szCs w:val="28"/>
          <w:shd w:val="clear" w:color="auto" w:fill="FEFFFE"/>
        </w:rPr>
        <w:t xml:space="preserve"> в бюджет Ханты-Мансийского района</w:t>
      </w:r>
      <w:r w:rsidR="002E33CB" w:rsidRPr="00605CFA"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 w:rsidR="00D34D6F" w:rsidRPr="00605CFA">
        <w:rPr>
          <w:rFonts w:ascii="Times New Roman" w:hAnsi="Times New Roman"/>
          <w:sz w:val="28"/>
          <w:szCs w:val="28"/>
          <w:shd w:val="clear" w:color="auto" w:fill="FEFFFE"/>
        </w:rPr>
        <w:t xml:space="preserve">производится ежеквартально </w:t>
      </w:r>
      <w:r w:rsidR="002E33CB" w:rsidRPr="00605CFA">
        <w:rPr>
          <w:rFonts w:ascii="Times New Roman" w:hAnsi="Times New Roman"/>
          <w:sz w:val="28"/>
          <w:szCs w:val="28"/>
          <w:shd w:val="clear" w:color="auto" w:fill="FEFFFE"/>
        </w:rPr>
        <w:t>в соответствии с</w:t>
      </w:r>
      <w:r w:rsidR="00D34D6F" w:rsidRPr="00605CFA">
        <w:rPr>
          <w:rFonts w:ascii="Times New Roman" w:hAnsi="Times New Roman"/>
          <w:sz w:val="28"/>
          <w:szCs w:val="28"/>
          <w:shd w:val="clear" w:color="auto" w:fill="FEFFFE"/>
        </w:rPr>
        <w:t xml:space="preserve"> соглашени</w:t>
      </w:r>
      <w:r w:rsidR="005349F0" w:rsidRPr="00605CFA">
        <w:rPr>
          <w:rFonts w:ascii="Times New Roman" w:hAnsi="Times New Roman"/>
          <w:sz w:val="28"/>
          <w:szCs w:val="28"/>
          <w:shd w:val="clear" w:color="auto" w:fill="FEFFFE"/>
        </w:rPr>
        <w:t>е</w:t>
      </w:r>
      <w:r w:rsidR="002E33CB" w:rsidRPr="00605CFA">
        <w:rPr>
          <w:rFonts w:ascii="Times New Roman" w:hAnsi="Times New Roman"/>
          <w:sz w:val="28"/>
          <w:szCs w:val="28"/>
          <w:shd w:val="clear" w:color="auto" w:fill="FEFFFE"/>
        </w:rPr>
        <w:t>м</w:t>
      </w:r>
      <w:r w:rsidR="00D34D6F" w:rsidRPr="00605CFA">
        <w:rPr>
          <w:rFonts w:ascii="Times New Roman" w:hAnsi="Times New Roman"/>
          <w:sz w:val="28"/>
          <w:szCs w:val="28"/>
          <w:shd w:val="clear" w:color="auto" w:fill="FEFFFE"/>
        </w:rPr>
        <w:t xml:space="preserve"> о передаче полномочий.</w:t>
      </w:r>
    </w:p>
    <w:p w14:paraId="71E0DB28" w14:textId="77777777" w:rsidR="0070410B" w:rsidRPr="00605CFA" w:rsidRDefault="0070410B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57385C" w14:textId="77777777" w:rsidR="0070410B" w:rsidRPr="00605CFA" w:rsidRDefault="0070410B" w:rsidP="000C5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lastRenderedPageBreak/>
        <w:t>Раздел 0500 «Жилищно-коммунальное хозяйство»</w:t>
      </w:r>
    </w:p>
    <w:p w14:paraId="3C14C387" w14:textId="77777777" w:rsidR="000C5208" w:rsidRPr="00605CFA" w:rsidRDefault="000C5208" w:rsidP="000C5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0F9E0C" w14:textId="0C54368D" w:rsidR="00761A67" w:rsidRPr="00605CFA" w:rsidRDefault="00761A67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>По разделу «Жилищно-коммунальное хозяйство» запланированы расходы на реализацию мероприятий в области жилищного хозяйства, благоустройство территорий сельского поселения.</w:t>
      </w:r>
    </w:p>
    <w:p w14:paraId="1606969E" w14:textId="72C43748" w:rsidR="00761A67" w:rsidRPr="00605CFA" w:rsidRDefault="00761A67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 xml:space="preserve">При уточненном годовом плане </w:t>
      </w:r>
      <w:r w:rsidR="00C279BB" w:rsidRPr="00605CFA">
        <w:rPr>
          <w:rFonts w:ascii="Times New Roman" w:hAnsi="Times New Roman"/>
          <w:sz w:val="28"/>
          <w:szCs w:val="28"/>
        </w:rPr>
        <w:t>6 572,6</w:t>
      </w:r>
      <w:r w:rsidRPr="00605CFA">
        <w:rPr>
          <w:rFonts w:ascii="Times New Roman" w:hAnsi="Times New Roman"/>
          <w:sz w:val="28"/>
          <w:szCs w:val="28"/>
        </w:rPr>
        <w:t xml:space="preserve"> тыс. рублей исполнение за отчетный период составило </w:t>
      </w:r>
      <w:r w:rsidR="00C279BB" w:rsidRPr="00605CFA">
        <w:rPr>
          <w:rFonts w:ascii="Times New Roman" w:hAnsi="Times New Roman"/>
          <w:sz w:val="28"/>
          <w:szCs w:val="28"/>
        </w:rPr>
        <w:t>1 720,1</w:t>
      </w:r>
      <w:r w:rsidRPr="00605CFA">
        <w:rPr>
          <w:rFonts w:ascii="Times New Roman" w:hAnsi="Times New Roman"/>
          <w:sz w:val="28"/>
          <w:szCs w:val="28"/>
        </w:rPr>
        <w:t xml:space="preserve"> тыс. рублей или </w:t>
      </w:r>
      <w:r w:rsidR="00C279BB" w:rsidRPr="00605CFA">
        <w:rPr>
          <w:rFonts w:ascii="Times New Roman" w:hAnsi="Times New Roman"/>
          <w:sz w:val="28"/>
          <w:szCs w:val="28"/>
        </w:rPr>
        <w:t>26,2</w:t>
      </w:r>
      <w:r w:rsidRPr="00605CFA">
        <w:rPr>
          <w:rFonts w:ascii="Times New Roman" w:hAnsi="Times New Roman"/>
          <w:sz w:val="28"/>
          <w:szCs w:val="28"/>
        </w:rPr>
        <w:t xml:space="preserve">%, в том числе в разрезе </w:t>
      </w:r>
      <w:r w:rsidR="002A610B" w:rsidRPr="00605CFA">
        <w:rPr>
          <w:rFonts w:ascii="Times New Roman" w:hAnsi="Times New Roman"/>
          <w:sz w:val="28"/>
          <w:szCs w:val="28"/>
        </w:rPr>
        <w:t xml:space="preserve">основных мероприятий </w:t>
      </w:r>
      <w:r w:rsidRPr="00605CFA">
        <w:rPr>
          <w:rFonts w:ascii="Times New Roman" w:hAnsi="Times New Roman"/>
          <w:sz w:val="28"/>
          <w:szCs w:val="28"/>
        </w:rPr>
        <w:t>муниципальн</w:t>
      </w:r>
      <w:r w:rsidR="002A610B" w:rsidRPr="00605CFA">
        <w:rPr>
          <w:rFonts w:ascii="Times New Roman" w:hAnsi="Times New Roman"/>
          <w:sz w:val="28"/>
          <w:szCs w:val="28"/>
        </w:rPr>
        <w:t>ой</w:t>
      </w:r>
      <w:r w:rsidRPr="00605CFA">
        <w:rPr>
          <w:rFonts w:ascii="Times New Roman" w:hAnsi="Times New Roman"/>
          <w:sz w:val="28"/>
          <w:szCs w:val="28"/>
        </w:rPr>
        <w:t xml:space="preserve"> программ</w:t>
      </w:r>
      <w:r w:rsidR="002A610B" w:rsidRPr="00605CFA">
        <w:rPr>
          <w:rFonts w:ascii="Times New Roman" w:hAnsi="Times New Roman"/>
          <w:sz w:val="28"/>
          <w:szCs w:val="28"/>
        </w:rPr>
        <w:t>ы</w:t>
      </w:r>
      <w:r w:rsidRPr="00605CFA">
        <w:rPr>
          <w:rFonts w:ascii="Times New Roman" w:hAnsi="Times New Roman"/>
          <w:sz w:val="28"/>
          <w:szCs w:val="28"/>
        </w:rPr>
        <w:t>:</w:t>
      </w:r>
    </w:p>
    <w:p w14:paraId="01674D90" w14:textId="1B218806" w:rsidR="00A846E5" w:rsidRPr="00605CFA" w:rsidRDefault="00A846E5" w:rsidP="000C52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 xml:space="preserve">«Обеспечение надлежащего уровня эксплуатации муниципального имущества» при </w:t>
      </w:r>
      <w:r w:rsidR="000F568D" w:rsidRPr="00605CFA">
        <w:rPr>
          <w:rFonts w:ascii="Times New Roman" w:hAnsi="Times New Roman"/>
          <w:sz w:val="28"/>
          <w:szCs w:val="28"/>
        </w:rPr>
        <w:t xml:space="preserve">уточненном </w:t>
      </w:r>
      <w:r w:rsidRPr="00605CFA">
        <w:rPr>
          <w:rFonts w:ascii="Times New Roman" w:hAnsi="Times New Roman"/>
          <w:sz w:val="28"/>
          <w:szCs w:val="28"/>
        </w:rPr>
        <w:t xml:space="preserve">годовом плане расходов </w:t>
      </w:r>
      <w:r w:rsidR="00C279BB" w:rsidRPr="00605CFA">
        <w:rPr>
          <w:rFonts w:ascii="Times New Roman" w:hAnsi="Times New Roman"/>
          <w:sz w:val="28"/>
          <w:szCs w:val="28"/>
        </w:rPr>
        <w:t>195,0</w:t>
      </w:r>
      <w:r w:rsidRPr="00605CFA">
        <w:rPr>
          <w:rFonts w:ascii="Times New Roman" w:hAnsi="Times New Roman"/>
          <w:sz w:val="28"/>
          <w:szCs w:val="28"/>
        </w:rPr>
        <w:t xml:space="preserve"> тыс. рублей кассовые расходы составили </w:t>
      </w:r>
      <w:r w:rsidR="00C279BB" w:rsidRPr="00605CFA">
        <w:rPr>
          <w:rFonts w:ascii="Times New Roman" w:hAnsi="Times New Roman"/>
          <w:sz w:val="28"/>
          <w:szCs w:val="28"/>
        </w:rPr>
        <w:t>86,6</w:t>
      </w:r>
      <w:r w:rsidRPr="00605CFA">
        <w:rPr>
          <w:rFonts w:ascii="Times New Roman" w:hAnsi="Times New Roman"/>
          <w:sz w:val="28"/>
          <w:szCs w:val="28"/>
        </w:rPr>
        <w:t xml:space="preserve"> тыс. рублей или </w:t>
      </w:r>
      <w:r w:rsidR="00761A67" w:rsidRPr="00605CFA">
        <w:rPr>
          <w:rFonts w:ascii="Times New Roman" w:hAnsi="Times New Roman"/>
          <w:sz w:val="28"/>
          <w:szCs w:val="28"/>
        </w:rPr>
        <w:t>4</w:t>
      </w:r>
      <w:r w:rsidR="00C279BB" w:rsidRPr="00605CFA">
        <w:rPr>
          <w:rFonts w:ascii="Times New Roman" w:hAnsi="Times New Roman"/>
          <w:sz w:val="28"/>
          <w:szCs w:val="28"/>
        </w:rPr>
        <w:t>4</w:t>
      </w:r>
      <w:r w:rsidRPr="00605CFA">
        <w:rPr>
          <w:rFonts w:ascii="Times New Roman" w:hAnsi="Times New Roman"/>
          <w:sz w:val="28"/>
          <w:szCs w:val="28"/>
        </w:rPr>
        <w:t>,</w:t>
      </w:r>
      <w:r w:rsidR="00C279BB" w:rsidRPr="00605CFA">
        <w:rPr>
          <w:rFonts w:ascii="Times New Roman" w:hAnsi="Times New Roman"/>
          <w:sz w:val="28"/>
          <w:szCs w:val="28"/>
        </w:rPr>
        <w:t>4</w:t>
      </w:r>
      <w:r w:rsidRPr="00605CFA">
        <w:rPr>
          <w:rFonts w:ascii="Times New Roman" w:hAnsi="Times New Roman"/>
          <w:sz w:val="28"/>
          <w:szCs w:val="28"/>
        </w:rPr>
        <w:t>%;</w:t>
      </w:r>
    </w:p>
    <w:p w14:paraId="3F2FADCD" w14:textId="40C19698" w:rsidR="00A846E5" w:rsidRPr="00605CFA" w:rsidRDefault="00A846E5" w:rsidP="000C52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 xml:space="preserve">«Организация благоустройства территории поселения» при уточненном плане расходов в сумме </w:t>
      </w:r>
      <w:r w:rsidR="00C279BB" w:rsidRPr="00605CFA">
        <w:rPr>
          <w:rFonts w:ascii="Times New Roman" w:hAnsi="Times New Roman"/>
          <w:sz w:val="28"/>
          <w:szCs w:val="28"/>
        </w:rPr>
        <w:t>6 377,6</w:t>
      </w:r>
      <w:r w:rsidRPr="00605CFA">
        <w:rPr>
          <w:rFonts w:ascii="Times New Roman" w:hAnsi="Times New Roman"/>
          <w:sz w:val="28"/>
          <w:szCs w:val="28"/>
        </w:rPr>
        <w:t xml:space="preserve"> тыс. рублей исполнено </w:t>
      </w:r>
      <w:r w:rsidR="00C279BB" w:rsidRPr="00605CFA">
        <w:rPr>
          <w:rFonts w:ascii="Times New Roman" w:hAnsi="Times New Roman"/>
          <w:sz w:val="28"/>
          <w:szCs w:val="28"/>
        </w:rPr>
        <w:t>1 633,5</w:t>
      </w:r>
      <w:r w:rsidRPr="00605CFA">
        <w:rPr>
          <w:rFonts w:ascii="Times New Roman" w:hAnsi="Times New Roman"/>
          <w:sz w:val="28"/>
          <w:szCs w:val="28"/>
        </w:rPr>
        <w:t xml:space="preserve"> тыс. рублей или </w:t>
      </w:r>
      <w:r w:rsidR="00605CFA" w:rsidRPr="00605CFA">
        <w:rPr>
          <w:rFonts w:ascii="Times New Roman" w:hAnsi="Times New Roman"/>
          <w:sz w:val="28"/>
          <w:szCs w:val="28"/>
        </w:rPr>
        <w:t>2</w:t>
      </w:r>
      <w:r w:rsidR="00C279BB" w:rsidRPr="00605CFA">
        <w:rPr>
          <w:rFonts w:ascii="Times New Roman" w:hAnsi="Times New Roman"/>
          <w:sz w:val="28"/>
          <w:szCs w:val="28"/>
        </w:rPr>
        <w:t>5,6</w:t>
      </w:r>
      <w:r w:rsidRPr="00605CFA">
        <w:rPr>
          <w:rFonts w:ascii="Times New Roman" w:hAnsi="Times New Roman"/>
          <w:sz w:val="28"/>
          <w:szCs w:val="28"/>
        </w:rPr>
        <w:t>%.</w:t>
      </w:r>
      <w:r w:rsidR="002A610B" w:rsidRPr="00605CFA">
        <w:rPr>
          <w:rFonts w:ascii="Times New Roman" w:hAnsi="Times New Roman"/>
          <w:sz w:val="28"/>
          <w:szCs w:val="28"/>
        </w:rPr>
        <w:t xml:space="preserve"> </w:t>
      </w:r>
      <w:r w:rsidR="006740C7" w:rsidRPr="00605CFA">
        <w:rPr>
          <w:rFonts w:ascii="Times New Roman" w:hAnsi="Times New Roman"/>
          <w:sz w:val="28"/>
          <w:szCs w:val="28"/>
        </w:rPr>
        <w:t xml:space="preserve">Принятые бюджетные обязательства предусматривают </w:t>
      </w:r>
      <w:r w:rsidR="00605CFA" w:rsidRPr="00605CFA">
        <w:rPr>
          <w:rFonts w:ascii="Times New Roman" w:hAnsi="Times New Roman"/>
          <w:sz w:val="28"/>
          <w:szCs w:val="28"/>
        </w:rPr>
        <w:t>исполнени</w:t>
      </w:r>
      <w:r w:rsidR="006D3FBC">
        <w:rPr>
          <w:rFonts w:ascii="Times New Roman" w:hAnsi="Times New Roman"/>
          <w:sz w:val="28"/>
          <w:szCs w:val="28"/>
        </w:rPr>
        <w:t>е</w:t>
      </w:r>
      <w:r w:rsidR="00605CFA" w:rsidRPr="00605CFA">
        <w:rPr>
          <w:rFonts w:ascii="Times New Roman" w:hAnsi="Times New Roman"/>
          <w:sz w:val="28"/>
          <w:szCs w:val="28"/>
        </w:rPr>
        <w:t xml:space="preserve"> по благоустройству </w:t>
      </w:r>
      <w:r w:rsidR="006740C7" w:rsidRPr="00605CFA">
        <w:rPr>
          <w:rFonts w:ascii="Times New Roman" w:hAnsi="Times New Roman"/>
          <w:sz w:val="28"/>
          <w:szCs w:val="28"/>
        </w:rPr>
        <w:t xml:space="preserve">во </w:t>
      </w:r>
      <w:r w:rsidR="00605CFA" w:rsidRPr="00605CFA">
        <w:rPr>
          <w:rFonts w:ascii="Times New Roman" w:hAnsi="Times New Roman"/>
          <w:sz w:val="28"/>
          <w:szCs w:val="28"/>
        </w:rPr>
        <w:t>2</w:t>
      </w:r>
      <w:r w:rsidR="006740C7" w:rsidRPr="00605CFA">
        <w:rPr>
          <w:rFonts w:ascii="Times New Roman" w:hAnsi="Times New Roman"/>
          <w:sz w:val="28"/>
          <w:szCs w:val="28"/>
        </w:rPr>
        <w:t xml:space="preserve"> полугодии 202</w:t>
      </w:r>
      <w:r w:rsidR="00C279BB" w:rsidRPr="00605CFA">
        <w:rPr>
          <w:rFonts w:ascii="Times New Roman" w:hAnsi="Times New Roman"/>
          <w:sz w:val="28"/>
          <w:szCs w:val="28"/>
        </w:rPr>
        <w:t>4</w:t>
      </w:r>
      <w:r w:rsidR="006740C7" w:rsidRPr="00605CFA">
        <w:rPr>
          <w:rFonts w:ascii="Times New Roman" w:hAnsi="Times New Roman"/>
          <w:sz w:val="28"/>
          <w:szCs w:val="28"/>
        </w:rPr>
        <w:t xml:space="preserve"> года</w:t>
      </w:r>
      <w:r w:rsidR="00C414E9" w:rsidRPr="00605CFA">
        <w:rPr>
          <w:rFonts w:ascii="Times New Roman" w:hAnsi="Times New Roman"/>
          <w:sz w:val="28"/>
          <w:szCs w:val="28"/>
        </w:rPr>
        <w:t>.</w:t>
      </w:r>
    </w:p>
    <w:p w14:paraId="41B84768" w14:textId="77777777" w:rsidR="002A610B" w:rsidRPr="00605CFA" w:rsidRDefault="002A610B" w:rsidP="000C52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BD2F7AF" w14:textId="77777777" w:rsidR="00B969A9" w:rsidRPr="00605CFA" w:rsidRDefault="007B3217" w:rsidP="000C5208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>Раздел</w:t>
      </w:r>
      <w:r w:rsidR="00893098" w:rsidRPr="00605CFA">
        <w:rPr>
          <w:rFonts w:ascii="Times New Roman" w:hAnsi="Times New Roman"/>
          <w:sz w:val="28"/>
          <w:szCs w:val="28"/>
        </w:rPr>
        <w:t xml:space="preserve"> </w:t>
      </w:r>
      <w:r w:rsidRPr="00605CFA">
        <w:rPr>
          <w:rFonts w:ascii="Times New Roman" w:hAnsi="Times New Roman"/>
          <w:sz w:val="28"/>
          <w:szCs w:val="28"/>
        </w:rPr>
        <w:t>0800 «Культура, кинематография»</w:t>
      </w:r>
    </w:p>
    <w:p w14:paraId="04AC148B" w14:textId="567EE1A6" w:rsidR="00B969A9" w:rsidRPr="00605CFA" w:rsidRDefault="00B969A9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 xml:space="preserve">По разделу </w:t>
      </w:r>
      <w:r w:rsidR="00C77DE5" w:rsidRPr="00605CFA">
        <w:rPr>
          <w:rFonts w:ascii="Times New Roman" w:hAnsi="Times New Roman"/>
          <w:sz w:val="28"/>
          <w:szCs w:val="28"/>
        </w:rPr>
        <w:t xml:space="preserve">«Культура, кинематография» </w:t>
      </w:r>
      <w:r w:rsidRPr="00605CFA">
        <w:rPr>
          <w:rFonts w:ascii="Times New Roman" w:hAnsi="Times New Roman"/>
          <w:sz w:val="28"/>
          <w:szCs w:val="28"/>
        </w:rPr>
        <w:t xml:space="preserve">в отчетном периоде осуществлялись расходы на создание условий для удовлетворения потребностей населения поселения в оказании услуг в сфере культуры, на оказание услуг в сфере библиотечного дела </w:t>
      </w:r>
      <w:r w:rsidR="000F00F5" w:rsidRPr="00605CFA">
        <w:rPr>
          <w:rFonts w:ascii="Times New Roman" w:hAnsi="Times New Roman"/>
          <w:sz w:val="28"/>
          <w:szCs w:val="28"/>
        </w:rPr>
        <w:t xml:space="preserve">в форме </w:t>
      </w:r>
      <w:r w:rsidR="000F00F5" w:rsidRPr="00605CFA">
        <w:rPr>
          <w:rFonts w:ascii="Times New Roman" w:hAnsi="Times New Roman"/>
          <w:sz w:val="28"/>
          <w:szCs w:val="28"/>
          <w:shd w:val="clear" w:color="auto" w:fill="FEFFFE"/>
        </w:rPr>
        <w:t xml:space="preserve">межбюджетных трансфертов бюджету Ханты-Мансийского района на осуществление части полномочий по решению вопросов местного значения в соответствии с заключенными соглашениями (организация </w:t>
      </w:r>
      <w:r w:rsidR="000F00F5" w:rsidRPr="00605CFA">
        <w:rPr>
          <w:rFonts w:ascii="Times New Roman" w:hAnsi="Times New Roman"/>
          <w:sz w:val="28"/>
          <w:szCs w:val="28"/>
        </w:rPr>
        <w:t xml:space="preserve">библиотечного обслуживания поселения, комплектование и обеспечение сохранности библиотечного фонда поселения), </w:t>
      </w:r>
      <w:r w:rsidRPr="00605CFA">
        <w:rPr>
          <w:rFonts w:ascii="Times New Roman" w:hAnsi="Times New Roman"/>
          <w:sz w:val="28"/>
          <w:szCs w:val="28"/>
        </w:rPr>
        <w:t>в рамках основного мероприятия муниципальной программы</w:t>
      </w:r>
      <w:r w:rsidRPr="00605CFA">
        <w:rPr>
          <w:rFonts w:ascii="Times New Roman" w:hAnsi="Times New Roman"/>
        </w:rPr>
        <w:t xml:space="preserve"> </w:t>
      </w:r>
      <w:r w:rsidRPr="00605CFA">
        <w:rPr>
          <w:rFonts w:ascii="Times New Roman" w:hAnsi="Times New Roman"/>
          <w:sz w:val="28"/>
          <w:szCs w:val="28"/>
        </w:rPr>
        <w:t>«Организация досуга, предоставление услуг организаций культуры».</w:t>
      </w:r>
    </w:p>
    <w:p w14:paraId="025173CF" w14:textId="614BAF1D" w:rsidR="000F00F5" w:rsidRPr="00605CFA" w:rsidRDefault="00B969A9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 xml:space="preserve">При уточненном годовом плане в сумме </w:t>
      </w:r>
      <w:r w:rsidR="000C107B" w:rsidRPr="00605CFA">
        <w:rPr>
          <w:rFonts w:ascii="Times New Roman" w:hAnsi="Times New Roman"/>
          <w:sz w:val="28"/>
          <w:szCs w:val="28"/>
        </w:rPr>
        <w:t>9 865,2</w:t>
      </w:r>
      <w:r w:rsidRPr="00605CFA">
        <w:rPr>
          <w:rFonts w:ascii="Times New Roman" w:hAnsi="Times New Roman"/>
          <w:sz w:val="28"/>
          <w:szCs w:val="28"/>
        </w:rPr>
        <w:t xml:space="preserve"> тыс. рублей, исполнение составило 3</w:t>
      </w:r>
      <w:r w:rsidR="000C107B" w:rsidRPr="00605CFA">
        <w:rPr>
          <w:rFonts w:ascii="Times New Roman" w:hAnsi="Times New Roman"/>
          <w:sz w:val="28"/>
          <w:szCs w:val="28"/>
        </w:rPr>
        <w:t> 063,2</w:t>
      </w:r>
      <w:r w:rsidRPr="00605CFA">
        <w:rPr>
          <w:rFonts w:ascii="Times New Roman" w:hAnsi="Times New Roman"/>
          <w:sz w:val="28"/>
          <w:szCs w:val="28"/>
        </w:rPr>
        <w:t xml:space="preserve"> тыс. рублей или </w:t>
      </w:r>
      <w:r w:rsidR="000C107B" w:rsidRPr="00605CFA">
        <w:rPr>
          <w:rFonts w:ascii="Times New Roman" w:hAnsi="Times New Roman"/>
          <w:sz w:val="28"/>
          <w:szCs w:val="28"/>
        </w:rPr>
        <w:t>31,0</w:t>
      </w:r>
      <w:r w:rsidRPr="00605CFA">
        <w:rPr>
          <w:rFonts w:ascii="Times New Roman" w:hAnsi="Times New Roman"/>
          <w:sz w:val="28"/>
          <w:szCs w:val="28"/>
        </w:rPr>
        <w:t>%.</w:t>
      </w:r>
    </w:p>
    <w:p w14:paraId="365E569A" w14:textId="77777777" w:rsidR="000F00F5" w:rsidRPr="00605CFA" w:rsidRDefault="000F00F5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D51AC2" w14:textId="09D47377" w:rsidR="007B3217" w:rsidRPr="00605CFA" w:rsidRDefault="007B3217" w:rsidP="000C520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>Раздел 1000 «Социальная политика»</w:t>
      </w:r>
    </w:p>
    <w:p w14:paraId="039DF541" w14:textId="77777777" w:rsidR="000C5208" w:rsidRPr="00605CFA" w:rsidRDefault="000C5208" w:rsidP="000C520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A5ACF47" w14:textId="27E41C29" w:rsidR="009A134B" w:rsidRPr="00605CFA" w:rsidRDefault="009A134B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 xml:space="preserve">По разделу </w:t>
      </w:r>
      <w:r w:rsidR="00C77DE5" w:rsidRPr="00605CFA">
        <w:rPr>
          <w:rFonts w:ascii="Times New Roman" w:hAnsi="Times New Roman"/>
          <w:sz w:val="28"/>
          <w:szCs w:val="28"/>
        </w:rPr>
        <w:t xml:space="preserve">«Социальная политика» </w:t>
      </w:r>
      <w:r w:rsidRPr="00605CFA">
        <w:rPr>
          <w:rFonts w:ascii="Times New Roman" w:hAnsi="Times New Roman"/>
          <w:sz w:val="28"/>
          <w:szCs w:val="28"/>
        </w:rPr>
        <w:t>в отчетном периоде осуществлялись расходы на дополнительное пенсионное обеспечение за выслугу лет лицам, замещавшим муниципальные должности на постоянной основе и должности муниципальной службы в рамках муниципальной программы по основному мероприятию «Реализация мероприятий в области социальной политики».</w:t>
      </w:r>
    </w:p>
    <w:p w14:paraId="10BD3127" w14:textId="05AEB44B" w:rsidR="007B3217" w:rsidRPr="00605CFA" w:rsidRDefault="009A134B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>П</w:t>
      </w:r>
      <w:r w:rsidR="007B3217" w:rsidRPr="00605CFA">
        <w:rPr>
          <w:rFonts w:ascii="Times New Roman" w:hAnsi="Times New Roman"/>
          <w:sz w:val="28"/>
          <w:szCs w:val="28"/>
        </w:rPr>
        <w:t xml:space="preserve">ри </w:t>
      </w:r>
      <w:r w:rsidRPr="00605CFA">
        <w:rPr>
          <w:rFonts w:ascii="Times New Roman" w:hAnsi="Times New Roman"/>
          <w:sz w:val="28"/>
          <w:szCs w:val="28"/>
        </w:rPr>
        <w:t xml:space="preserve">утвержденном </w:t>
      </w:r>
      <w:r w:rsidR="007B3217" w:rsidRPr="00605CFA">
        <w:rPr>
          <w:rFonts w:ascii="Times New Roman" w:hAnsi="Times New Roman"/>
          <w:sz w:val="28"/>
          <w:szCs w:val="28"/>
        </w:rPr>
        <w:t xml:space="preserve">годовом плане </w:t>
      </w:r>
      <w:r w:rsidR="008B3DD3" w:rsidRPr="00605CFA">
        <w:rPr>
          <w:rFonts w:ascii="Times New Roman" w:hAnsi="Times New Roman"/>
          <w:sz w:val="28"/>
          <w:szCs w:val="28"/>
        </w:rPr>
        <w:t>1 117,7</w:t>
      </w:r>
      <w:r w:rsidR="007B3217" w:rsidRPr="00605CFA">
        <w:rPr>
          <w:rFonts w:ascii="Times New Roman" w:hAnsi="Times New Roman"/>
          <w:sz w:val="28"/>
          <w:szCs w:val="28"/>
        </w:rPr>
        <w:t xml:space="preserve"> тыс. рублей</w:t>
      </w:r>
      <w:r w:rsidRPr="00605CFA">
        <w:rPr>
          <w:rFonts w:ascii="Times New Roman" w:hAnsi="Times New Roman"/>
          <w:sz w:val="28"/>
          <w:szCs w:val="28"/>
        </w:rPr>
        <w:t>,</w:t>
      </w:r>
      <w:r w:rsidR="007B3217" w:rsidRPr="00605CFA">
        <w:rPr>
          <w:rFonts w:ascii="Times New Roman" w:hAnsi="Times New Roman"/>
          <w:sz w:val="28"/>
          <w:szCs w:val="28"/>
        </w:rPr>
        <w:t xml:space="preserve"> исполнение составило </w:t>
      </w:r>
      <w:r w:rsidR="008B3DD3" w:rsidRPr="00605CFA">
        <w:rPr>
          <w:rFonts w:ascii="Times New Roman" w:hAnsi="Times New Roman"/>
          <w:sz w:val="28"/>
          <w:szCs w:val="28"/>
        </w:rPr>
        <w:t>453,1</w:t>
      </w:r>
      <w:r w:rsidR="007B3217" w:rsidRPr="00605CFA">
        <w:rPr>
          <w:rFonts w:ascii="Times New Roman" w:hAnsi="Times New Roman"/>
          <w:sz w:val="28"/>
          <w:szCs w:val="28"/>
        </w:rPr>
        <w:t xml:space="preserve"> тыс. рублей или </w:t>
      </w:r>
      <w:r w:rsidRPr="00605CFA">
        <w:rPr>
          <w:rFonts w:ascii="Times New Roman" w:hAnsi="Times New Roman"/>
          <w:sz w:val="28"/>
          <w:szCs w:val="28"/>
        </w:rPr>
        <w:t>4</w:t>
      </w:r>
      <w:r w:rsidR="008B3DD3" w:rsidRPr="00605CFA">
        <w:rPr>
          <w:rFonts w:ascii="Times New Roman" w:hAnsi="Times New Roman"/>
          <w:sz w:val="28"/>
          <w:szCs w:val="28"/>
        </w:rPr>
        <w:t>0</w:t>
      </w:r>
      <w:r w:rsidRPr="00605CFA">
        <w:rPr>
          <w:rFonts w:ascii="Times New Roman" w:hAnsi="Times New Roman"/>
          <w:sz w:val="28"/>
          <w:szCs w:val="28"/>
        </w:rPr>
        <w:t>,</w:t>
      </w:r>
      <w:r w:rsidR="008B3DD3" w:rsidRPr="00605CFA">
        <w:rPr>
          <w:rFonts w:ascii="Times New Roman" w:hAnsi="Times New Roman"/>
          <w:sz w:val="28"/>
          <w:szCs w:val="28"/>
        </w:rPr>
        <w:t>5</w:t>
      </w:r>
      <w:r w:rsidR="007B3217" w:rsidRPr="00605CFA">
        <w:rPr>
          <w:rFonts w:ascii="Times New Roman" w:hAnsi="Times New Roman"/>
          <w:sz w:val="28"/>
          <w:szCs w:val="28"/>
        </w:rPr>
        <w:t>%</w:t>
      </w:r>
      <w:r w:rsidR="00C77DE5" w:rsidRPr="00605CFA">
        <w:rPr>
          <w:rFonts w:ascii="Times New Roman" w:hAnsi="Times New Roman"/>
          <w:sz w:val="28"/>
          <w:szCs w:val="28"/>
        </w:rPr>
        <w:t>.</w:t>
      </w:r>
    </w:p>
    <w:p w14:paraId="33FB831C" w14:textId="77777777" w:rsidR="00C77DE5" w:rsidRPr="00605CFA" w:rsidRDefault="00C77DE5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1359C5" w14:textId="77777777" w:rsidR="007B3217" w:rsidRPr="00605CFA" w:rsidRDefault="007B3217" w:rsidP="000C520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lastRenderedPageBreak/>
        <w:t>Раздел 1100 «Физическая культура и спорт»</w:t>
      </w:r>
    </w:p>
    <w:p w14:paraId="339C6E42" w14:textId="77777777" w:rsidR="00C77DE5" w:rsidRPr="00605CFA" w:rsidRDefault="00C77DE5" w:rsidP="000C520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267A1AD" w14:textId="7F217417" w:rsidR="007B3217" w:rsidRPr="00605CFA" w:rsidRDefault="007B3217" w:rsidP="000C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 xml:space="preserve">По разделу «Физическая культура и спорт» при годовом плане </w:t>
      </w:r>
      <w:r w:rsidR="00C051CF" w:rsidRPr="00605CFA">
        <w:rPr>
          <w:rFonts w:ascii="Times New Roman" w:hAnsi="Times New Roman"/>
          <w:sz w:val="28"/>
          <w:szCs w:val="28"/>
        </w:rPr>
        <w:t>1</w:t>
      </w:r>
      <w:r w:rsidR="000631F2" w:rsidRPr="00605CFA">
        <w:rPr>
          <w:rFonts w:ascii="Times New Roman" w:hAnsi="Times New Roman"/>
          <w:sz w:val="28"/>
          <w:szCs w:val="28"/>
        </w:rPr>
        <w:t> 229,3</w:t>
      </w:r>
      <w:r w:rsidRPr="00605CFA">
        <w:rPr>
          <w:rFonts w:ascii="Times New Roman" w:hAnsi="Times New Roman"/>
          <w:sz w:val="28"/>
          <w:szCs w:val="28"/>
        </w:rPr>
        <w:t xml:space="preserve"> тыс. рублей исполнение составило </w:t>
      </w:r>
      <w:r w:rsidR="000631F2" w:rsidRPr="00605CFA">
        <w:rPr>
          <w:rFonts w:ascii="Times New Roman" w:hAnsi="Times New Roman"/>
          <w:sz w:val="28"/>
          <w:szCs w:val="28"/>
        </w:rPr>
        <w:t>471,1</w:t>
      </w:r>
      <w:r w:rsidRPr="00605CFA">
        <w:rPr>
          <w:rFonts w:ascii="Times New Roman" w:hAnsi="Times New Roman"/>
          <w:sz w:val="28"/>
          <w:szCs w:val="28"/>
        </w:rPr>
        <w:t xml:space="preserve"> тыс. рублей или </w:t>
      </w:r>
      <w:r w:rsidR="00F85231" w:rsidRPr="00605CFA">
        <w:rPr>
          <w:rFonts w:ascii="Times New Roman" w:hAnsi="Times New Roman"/>
          <w:sz w:val="28"/>
          <w:szCs w:val="28"/>
        </w:rPr>
        <w:t>3</w:t>
      </w:r>
      <w:r w:rsidR="000631F2" w:rsidRPr="00605CFA">
        <w:rPr>
          <w:rFonts w:ascii="Times New Roman" w:hAnsi="Times New Roman"/>
          <w:sz w:val="28"/>
          <w:szCs w:val="28"/>
        </w:rPr>
        <w:t>8</w:t>
      </w:r>
      <w:r w:rsidRPr="00605CFA">
        <w:rPr>
          <w:rFonts w:ascii="Times New Roman" w:hAnsi="Times New Roman"/>
          <w:sz w:val="28"/>
          <w:szCs w:val="28"/>
        </w:rPr>
        <w:t>,</w:t>
      </w:r>
      <w:r w:rsidR="000631F2" w:rsidRPr="00605CFA">
        <w:rPr>
          <w:rFonts w:ascii="Times New Roman" w:hAnsi="Times New Roman"/>
          <w:sz w:val="28"/>
          <w:szCs w:val="28"/>
        </w:rPr>
        <w:t>3</w:t>
      </w:r>
      <w:r w:rsidRPr="00605CFA">
        <w:rPr>
          <w:rFonts w:ascii="Times New Roman" w:hAnsi="Times New Roman"/>
          <w:sz w:val="28"/>
          <w:szCs w:val="28"/>
        </w:rPr>
        <w:t>%</w:t>
      </w:r>
      <w:r w:rsidR="000561C7" w:rsidRPr="00605CFA">
        <w:rPr>
          <w:rFonts w:ascii="Times New Roman" w:hAnsi="Times New Roman"/>
          <w:sz w:val="28"/>
          <w:szCs w:val="28"/>
        </w:rPr>
        <w:t>.</w:t>
      </w:r>
    </w:p>
    <w:p w14:paraId="2C9DBE46" w14:textId="2A66FDF3" w:rsidR="000561C7" w:rsidRPr="00605CFA" w:rsidRDefault="007B3217" w:rsidP="000C52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  <w:shd w:val="clear" w:color="auto" w:fill="FEFFFE"/>
        </w:rPr>
        <w:t>По данному разделу в отчётном периоде осуществлялись расходы в рамках муниципальн</w:t>
      </w:r>
      <w:r w:rsidR="000561C7" w:rsidRPr="00605CFA">
        <w:rPr>
          <w:rFonts w:ascii="Times New Roman" w:hAnsi="Times New Roman"/>
          <w:sz w:val="28"/>
          <w:szCs w:val="28"/>
          <w:shd w:val="clear" w:color="auto" w:fill="FEFFFE"/>
        </w:rPr>
        <w:t>ой</w:t>
      </w:r>
      <w:r w:rsidRPr="00605CFA">
        <w:rPr>
          <w:rFonts w:ascii="Times New Roman" w:hAnsi="Times New Roman"/>
          <w:sz w:val="28"/>
          <w:szCs w:val="28"/>
          <w:shd w:val="clear" w:color="auto" w:fill="FEFFFE"/>
        </w:rPr>
        <w:t xml:space="preserve"> программ</w:t>
      </w:r>
      <w:r w:rsidR="000561C7" w:rsidRPr="00605CFA">
        <w:rPr>
          <w:rFonts w:ascii="Times New Roman" w:hAnsi="Times New Roman"/>
          <w:sz w:val="28"/>
          <w:szCs w:val="28"/>
          <w:shd w:val="clear" w:color="auto" w:fill="FEFFFE"/>
        </w:rPr>
        <w:t xml:space="preserve">ы по основному мероприятию </w:t>
      </w:r>
      <w:r w:rsidRPr="00605CFA">
        <w:rPr>
          <w:rFonts w:ascii="Times New Roman" w:hAnsi="Times New Roman"/>
          <w:sz w:val="28"/>
          <w:szCs w:val="28"/>
          <w:shd w:val="clear" w:color="auto" w:fill="FEFFFE"/>
        </w:rPr>
        <w:t>«</w:t>
      </w:r>
      <w:r w:rsidRPr="00605CFA">
        <w:rPr>
          <w:rFonts w:ascii="Times New Roman" w:hAnsi="Times New Roman"/>
          <w:sz w:val="28"/>
          <w:szCs w:val="28"/>
        </w:rPr>
        <w:t xml:space="preserve">Развитие </w:t>
      </w:r>
      <w:r w:rsidR="000561C7" w:rsidRPr="00605CFA">
        <w:rPr>
          <w:rFonts w:ascii="Times New Roman" w:hAnsi="Times New Roman"/>
          <w:sz w:val="28"/>
          <w:szCs w:val="28"/>
        </w:rPr>
        <w:t>физической культуры и массового спорта».</w:t>
      </w:r>
    </w:p>
    <w:p w14:paraId="0B2BCAF8" w14:textId="77777777" w:rsidR="00E86AF7" w:rsidRPr="00605CFA" w:rsidRDefault="00E86AF7" w:rsidP="000C52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A163D40" w14:textId="77777777" w:rsidR="005D54D3" w:rsidRPr="00605CFA" w:rsidRDefault="005D54D3" w:rsidP="000C520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05CFA">
        <w:rPr>
          <w:rFonts w:ascii="Times New Roman" w:hAnsi="Times New Roman"/>
          <w:b/>
          <w:sz w:val="28"/>
          <w:szCs w:val="28"/>
        </w:rPr>
        <w:t xml:space="preserve">Источники </w:t>
      </w:r>
      <w:r w:rsidR="00CE5C51" w:rsidRPr="00605CFA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3055CC9A" w14:textId="77777777" w:rsidR="000561C7" w:rsidRPr="00605CFA" w:rsidRDefault="000561C7" w:rsidP="000C520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23879B9" w14:textId="31DE0537" w:rsidR="005D54D3" w:rsidRPr="000C5208" w:rsidRDefault="005D54D3" w:rsidP="000C52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sz w:val="28"/>
          <w:szCs w:val="28"/>
        </w:rPr>
        <w:t>По уточн</w:t>
      </w:r>
      <w:r w:rsidR="00CE5C51" w:rsidRPr="00605CFA">
        <w:rPr>
          <w:rFonts w:ascii="Times New Roman" w:hAnsi="Times New Roman"/>
          <w:sz w:val="28"/>
          <w:szCs w:val="28"/>
        </w:rPr>
        <w:t>е</w:t>
      </w:r>
      <w:r w:rsidRPr="00605CFA">
        <w:rPr>
          <w:rFonts w:ascii="Times New Roman" w:hAnsi="Times New Roman"/>
          <w:sz w:val="28"/>
          <w:szCs w:val="28"/>
        </w:rPr>
        <w:t>нному</w:t>
      </w:r>
      <w:r w:rsidR="006740C7" w:rsidRPr="00605CFA">
        <w:rPr>
          <w:rFonts w:ascii="Times New Roman" w:hAnsi="Times New Roman"/>
          <w:sz w:val="28"/>
          <w:szCs w:val="28"/>
        </w:rPr>
        <w:t xml:space="preserve"> годовому</w:t>
      </w:r>
      <w:r w:rsidRPr="00605CFA">
        <w:rPr>
          <w:rFonts w:ascii="Times New Roman" w:hAnsi="Times New Roman"/>
          <w:sz w:val="28"/>
          <w:szCs w:val="28"/>
        </w:rPr>
        <w:t xml:space="preserve"> плану на 20</w:t>
      </w:r>
      <w:r w:rsidR="00955016" w:rsidRPr="00605CFA">
        <w:rPr>
          <w:rFonts w:ascii="Times New Roman" w:hAnsi="Times New Roman"/>
          <w:sz w:val="28"/>
          <w:szCs w:val="28"/>
        </w:rPr>
        <w:t>2</w:t>
      </w:r>
      <w:r w:rsidR="00B926F6" w:rsidRPr="00605CFA">
        <w:rPr>
          <w:rFonts w:ascii="Times New Roman" w:hAnsi="Times New Roman"/>
          <w:sz w:val="28"/>
          <w:szCs w:val="28"/>
        </w:rPr>
        <w:t>4</w:t>
      </w:r>
      <w:r w:rsidRPr="00605CFA">
        <w:rPr>
          <w:rFonts w:ascii="Times New Roman" w:hAnsi="Times New Roman"/>
          <w:sz w:val="28"/>
          <w:szCs w:val="28"/>
        </w:rPr>
        <w:t xml:space="preserve"> год дефицит бюджета </w:t>
      </w:r>
      <w:r w:rsidR="003D0C05" w:rsidRPr="00605CFA">
        <w:rPr>
          <w:rFonts w:ascii="Times New Roman" w:hAnsi="Times New Roman"/>
          <w:sz w:val="28"/>
          <w:szCs w:val="28"/>
        </w:rPr>
        <w:t>поселения</w:t>
      </w:r>
      <w:r w:rsidRPr="00605CFA">
        <w:rPr>
          <w:rFonts w:ascii="Times New Roman" w:hAnsi="Times New Roman"/>
          <w:sz w:val="28"/>
          <w:szCs w:val="28"/>
        </w:rPr>
        <w:t xml:space="preserve"> составляет </w:t>
      </w:r>
      <w:r w:rsidR="00B926F6" w:rsidRPr="00605CFA">
        <w:rPr>
          <w:rFonts w:ascii="Times New Roman" w:hAnsi="Times New Roman"/>
          <w:sz w:val="28"/>
          <w:szCs w:val="28"/>
        </w:rPr>
        <w:t>5 136,4</w:t>
      </w:r>
      <w:r w:rsidR="000561C7" w:rsidRPr="00605CFA">
        <w:rPr>
          <w:rFonts w:ascii="Times New Roman" w:hAnsi="Times New Roman"/>
          <w:sz w:val="28"/>
          <w:szCs w:val="28"/>
        </w:rPr>
        <w:t xml:space="preserve"> </w:t>
      </w:r>
      <w:r w:rsidRPr="00605CFA">
        <w:rPr>
          <w:rFonts w:ascii="Times New Roman" w:hAnsi="Times New Roman"/>
          <w:sz w:val="28"/>
          <w:szCs w:val="28"/>
        </w:rPr>
        <w:t>тыс. рублей. По фактическому исполнению бюджета по состоянию на 01.</w:t>
      </w:r>
      <w:r w:rsidR="00441D54" w:rsidRPr="00605CFA">
        <w:rPr>
          <w:rFonts w:ascii="Times New Roman" w:hAnsi="Times New Roman"/>
          <w:sz w:val="28"/>
          <w:szCs w:val="28"/>
        </w:rPr>
        <w:t>0</w:t>
      </w:r>
      <w:r w:rsidR="006C5FD1" w:rsidRPr="00605CFA">
        <w:rPr>
          <w:rFonts w:ascii="Times New Roman" w:hAnsi="Times New Roman"/>
          <w:sz w:val="28"/>
          <w:szCs w:val="28"/>
        </w:rPr>
        <w:t>7</w:t>
      </w:r>
      <w:r w:rsidRPr="00605CFA">
        <w:rPr>
          <w:rFonts w:ascii="Times New Roman" w:hAnsi="Times New Roman"/>
          <w:sz w:val="28"/>
          <w:szCs w:val="28"/>
        </w:rPr>
        <w:t>.20</w:t>
      </w:r>
      <w:r w:rsidR="00955016" w:rsidRPr="00605CFA">
        <w:rPr>
          <w:rFonts w:ascii="Times New Roman" w:hAnsi="Times New Roman"/>
          <w:sz w:val="28"/>
          <w:szCs w:val="28"/>
        </w:rPr>
        <w:t>2</w:t>
      </w:r>
      <w:r w:rsidR="00B926F6" w:rsidRPr="00605CFA">
        <w:rPr>
          <w:rFonts w:ascii="Times New Roman" w:hAnsi="Times New Roman"/>
          <w:sz w:val="28"/>
          <w:szCs w:val="28"/>
        </w:rPr>
        <w:t>4</w:t>
      </w:r>
      <w:r w:rsidRPr="00605CFA">
        <w:rPr>
          <w:rFonts w:ascii="Times New Roman" w:hAnsi="Times New Roman"/>
          <w:sz w:val="28"/>
          <w:szCs w:val="28"/>
        </w:rPr>
        <w:t xml:space="preserve"> сложился профицит бюджета в сумме </w:t>
      </w:r>
      <w:r w:rsidR="00B926F6" w:rsidRPr="00605CFA">
        <w:rPr>
          <w:rFonts w:ascii="Times New Roman" w:hAnsi="Times New Roman"/>
          <w:sz w:val="28"/>
          <w:szCs w:val="28"/>
        </w:rPr>
        <w:t>7 605,2</w:t>
      </w:r>
      <w:r w:rsidRPr="00605CFA">
        <w:rPr>
          <w:rFonts w:ascii="Times New Roman" w:hAnsi="Times New Roman"/>
          <w:sz w:val="28"/>
          <w:szCs w:val="28"/>
        </w:rPr>
        <w:t xml:space="preserve"> тыс. рублей.</w:t>
      </w:r>
    </w:p>
    <w:p w14:paraId="3BA26DE6" w14:textId="77777777" w:rsidR="00EB4FDF" w:rsidRPr="000C5208" w:rsidRDefault="00EB4FDF" w:rsidP="000C52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5ED32A" w14:textId="77777777" w:rsidR="00BA33D9" w:rsidRPr="000C5208" w:rsidRDefault="00BA33D9" w:rsidP="000C52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D7DE75" w14:textId="77777777" w:rsidR="00EB4FDF" w:rsidRPr="000C5208" w:rsidRDefault="00EB4FDF" w:rsidP="000C52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2FC98B7" w14:textId="77777777" w:rsidR="00AE3E8E" w:rsidRPr="000C5208" w:rsidRDefault="00AE3E8E" w:rsidP="000C52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AE3E8E" w:rsidRPr="000C5208" w:rsidSect="00551989">
      <w:headerReference w:type="default" r:id="rId9"/>
      <w:headerReference w:type="first" r:id="rId10"/>
      <w:pgSz w:w="11906" w:h="16838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6DF86" w14:textId="77777777" w:rsidR="00844EE6" w:rsidRDefault="00844EE6" w:rsidP="00F04347">
      <w:pPr>
        <w:spacing w:after="0" w:line="240" w:lineRule="auto"/>
      </w:pPr>
      <w:r>
        <w:separator/>
      </w:r>
    </w:p>
  </w:endnote>
  <w:endnote w:type="continuationSeparator" w:id="0">
    <w:p w14:paraId="5D6348BC" w14:textId="77777777" w:rsidR="00844EE6" w:rsidRDefault="00844EE6" w:rsidP="00F0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2BD5D" w14:textId="77777777" w:rsidR="00844EE6" w:rsidRDefault="00844EE6" w:rsidP="00F04347">
      <w:pPr>
        <w:spacing w:after="0" w:line="240" w:lineRule="auto"/>
      </w:pPr>
      <w:r>
        <w:separator/>
      </w:r>
    </w:p>
  </w:footnote>
  <w:footnote w:type="continuationSeparator" w:id="0">
    <w:p w14:paraId="232FE636" w14:textId="77777777" w:rsidR="00844EE6" w:rsidRDefault="00844EE6" w:rsidP="00F04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9922"/>
      <w:docPartObj>
        <w:docPartGallery w:val="Page Numbers (Top of Page)"/>
        <w:docPartUnique/>
      </w:docPartObj>
    </w:sdtPr>
    <w:sdtEndPr/>
    <w:sdtContent>
      <w:p w14:paraId="6B15E8FB" w14:textId="77777777" w:rsidR="00844EE6" w:rsidRDefault="00844E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DD3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30766" w14:textId="77777777" w:rsidR="00844EE6" w:rsidRDefault="00844EE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549"/>
    <w:multiLevelType w:val="hybridMultilevel"/>
    <w:tmpl w:val="F8E89506"/>
    <w:lvl w:ilvl="0" w:tplc="134EF822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>
    <w:nsid w:val="050B1D17"/>
    <w:multiLevelType w:val="hybridMultilevel"/>
    <w:tmpl w:val="88C45F8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7DB6FB7"/>
    <w:multiLevelType w:val="hybridMultilevel"/>
    <w:tmpl w:val="FC8E5CF8"/>
    <w:lvl w:ilvl="0" w:tplc="134EF82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2CE04748"/>
    <w:multiLevelType w:val="hybridMultilevel"/>
    <w:tmpl w:val="2B863C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B1AD7"/>
    <w:multiLevelType w:val="hybridMultilevel"/>
    <w:tmpl w:val="C43A77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E4E41A8"/>
    <w:multiLevelType w:val="hybridMultilevel"/>
    <w:tmpl w:val="FAC02B4C"/>
    <w:lvl w:ilvl="0" w:tplc="17FA2F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21159F"/>
    <w:multiLevelType w:val="hybridMultilevel"/>
    <w:tmpl w:val="0B401AE2"/>
    <w:lvl w:ilvl="0" w:tplc="134EF8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11F02F1"/>
    <w:multiLevelType w:val="hybridMultilevel"/>
    <w:tmpl w:val="0A4AFF6E"/>
    <w:lvl w:ilvl="0" w:tplc="134EF8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81F212A"/>
    <w:multiLevelType w:val="hybridMultilevel"/>
    <w:tmpl w:val="7AEC22C2"/>
    <w:lvl w:ilvl="0" w:tplc="134EF8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DA"/>
    <w:rsid w:val="0001185E"/>
    <w:rsid w:val="00011963"/>
    <w:rsid w:val="00015C9B"/>
    <w:rsid w:val="00016C00"/>
    <w:rsid w:val="0001795E"/>
    <w:rsid w:val="00017D98"/>
    <w:rsid w:val="00021007"/>
    <w:rsid w:val="000232AB"/>
    <w:rsid w:val="00034E07"/>
    <w:rsid w:val="00037344"/>
    <w:rsid w:val="000428CD"/>
    <w:rsid w:val="00046DEE"/>
    <w:rsid w:val="000478EC"/>
    <w:rsid w:val="00047EB3"/>
    <w:rsid w:val="00052686"/>
    <w:rsid w:val="00053511"/>
    <w:rsid w:val="00053FCC"/>
    <w:rsid w:val="0005541A"/>
    <w:rsid w:val="000561C7"/>
    <w:rsid w:val="00056F8F"/>
    <w:rsid w:val="00057669"/>
    <w:rsid w:val="00062521"/>
    <w:rsid w:val="000631F2"/>
    <w:rsid w:val="00063CC3"/>
    <w:rsid w:val="00066991"/>
    <w:rsid w:val="00072787"/>
    <w:rsid w:val="00073128"/>
    <w:rsid w:val="00073B3B"/>
    <w:rsid w:val="00075CD3"/>
    <w:rsid w:val="00077618"/>
    <w:rsid w:val="00077C38"/>
    <w:rsid w:val="00077E35"/>
    <w:rsid w:val="00080CC5"/>
    <w:rsid w:val="00083B0D"/>
    <w:rsid w:val="00086812"/>
    <w:rsid w:val="0008746D"/>
    <w:rsid w:val="00087DBC"/>
    <w:rsid w:val="00090394"/>
    <w:rsid w:val="00095B95"/>
    <w:rsid w:val="00095E02"/>
    <w:rsid w:val="000A144F"/>
    <w:rsid w:val="000A59A8"/>
    <w:rsid w:val="000B30C0"/>
    <w:rsid w:val="000B3A61"/>
    <w:rsid w:val="000B3D16"/>
    <w:rsid w:val="000B5042"/>
    <w:rsid w:val="000B599B"/>
    <w:rsid w:val="000C107B"/>
    <w:rsid w:val="000C5168"/>
    <w:rsid w:val="000C5208"/>
    <w:rsid w:val="000C7120"/>
    <w:rsid w:val="000D3320"/>
    <w:rsid w:val="000D53B6"/>
    <w:rsid w:val="000E504B"/>
    <w:rsid w:val="000E6FB1"/>
    <w:rsid w:val="000E7B34"/>
    <w:rsid w:val="000F00F5"/>
    <w:rsid w:val="000F0308"/>
    <w:rsid w:val="000F1010"/>
    <w:rsid w:val="000F394D"/>
    <w:rsid w:val="000F4E90"/>
    <w:rsid w:val="000F568D"/>
    <w:rsid w:val="00106DC4"/>
    <w:rsid w:val="0010736F"/>
    <w:rsid w:val="001073B4"/>
    <w:rsid w:val="00112BD5"/>
    <w:rsid w:val="00117633"/>
    <w:rsid w:val="0012319C"/>
    <w:rsid w:val="001253D9"/>
    <w:rsid w:val="001320CE"/>
    <w:rsid w:val="001321C8"/>
    <w:rsid w:val="00133989"/>
    <w:rsid w:val="00134F54"/>
    <w:rsid w:val="00136044"/>
    <w:rsid w:val="001407B0"/>
    <w:rsid w:val="00140964"/>
    <w:rsid w:val="00141824"/>
    <w:rsid w:val="0014320E"/>
    <w:rsid w:val="001437AE"/>
    <w:rsid w:val="00144D9D"/>
    <w:rsid w:val="00146CF1"/>
    <w:rsid w:val="001479A7"/>
    <w:rsid w:val="00151008"/>
    <w:rsid w:val="00152B21"/>
    <w:rsid w:val="00156517"/>
    <w:rsid w:val="00162CEE"/>
    <w:rsid w:val="00171D83"/>
    <w:rsid w:val="00173DC3"/>
    <w:rsid w:val="00183B3F"/>
    <w:rsid w:val="001852D0"/>
    <w:rsid w:val="001874CB"/>
    <w:rsid w:val="00190BC1"/>
    <w:rsid w:val="00191309"/>
    <w:rsid w:val="0019166E"/>
    <w:rsid w:val="00192A47"/>
    <w:rsid w:val="001935A4"/>
    <w:rsid w:val="00193BED"/>
    <w:rsid w:val="00193F77"/>
    <w:rsid w:val="001957E6"/>
    <w:rsid w:val="001966AD"/>
    <w:rsid w:val="001A1B67"/>
    <w:rsid w:val="001A2FA6"/>
    <w:rsid w:val="001A629D"/>
    <w:rsid w:val="001A6A9D"/>
    <w:rsid w:val="001B028F"/>
    <w:rsid w:val="001C02E3"/>
    <w:rsid w:val="001C20DA"/>
    <w:rsid w:val="001C5EA2"/>
    <w:rsid w:val="001C6DB2"/>
    <w:rsid w:val="001D1F93"/>
    <w:rsid w:val="001D56E0"/>
    <w:rsid w:val="001D62B2"/>
    <w:rsid w:val="001D7BD3"/>
    <w:rsid w:val="001E5249"/>
    <w:rsid w:val="001F0734"/>
    <w:rsid w:val="001F33A2"/>
    <w:rsid w:val="00204D8A"/>
    <w:rsid w:val="002051AD"/>
    <w:rsid w:val="00206012"/>
    <w:rsid w:val="002106FC"/>
    <w:rsid w:val="002127A8"/>
    <w:rsid w:val="002210DB"/>
    <w:rsid w:val="00222E9C"/>
    <w:rsid w:val="00223C90"/>
    <w:rsid w:val="00224011"/>
    <w:rsid w:val="002241B0"/>
    <w:rsid w:val="00230B1F"/>
    <w:rsid w:val="002319E6"/>
    <w:rsid w:val="00231B7E"/>
    <w:rsid w:val="0023530C"/>
    <w:rsid w:val="00240A0F"/>
    <w:rsid w:val="0024385B"/>
    <w:rsid w:val="00243FF5"/>
    <w:rsid w:val="00244916"/>
    <w:rsid w:val="002475F4"/>
    <w:rsid w:val="00250573"/>
    <w:rsid w:val="0025236C"/>
    <w:rsid w:val="002548FB"/>
    <w:rsid w:val="00260673"/>
    <w:rsid w:val="00260FA4"/>
    <w:rsid w:val="00267410"/>
    <w:rsid w:val="002743E6"/>
    <w:rsid w:val="00274484"/>
    <w:rsid w:val="0027587B"/>
    <w:rsid w:val="002838C3"/>
    <w:rsid w:val="0028657D"/>
    <w:rsid w:val="00290B51"/>
    <w:rsid w:val="00291233"/>
    <w:rsid w:val="00293998"/>
    <w:rsid w:val="0029604C"/>
    <w:rsid w:val="002A15C4"/>
    <w:rsid w:val="002A60B5"/>
    <w:rsid w:val="002A610B"/>
    <w:rsid w:val="002B572E"/>
    <w:rsid w:val="002B63F2"/>
    <w:rsid w:val="002B6718"/>
    <w:rsid w:val="002C06BE"/>
    <w:rsid w:val="002C5142"/>
    <w:rsid w:val="002D66B6"/>
    <w:rsid w:val="002D68F4"/>
    <w:rsid w:val="002D76D8"/>
    <w:rsid w:val="002E026F"/>
    <w:rsid w:val="002E1953"/>
    <w:rsid w:val="002E248A"/>
    <w:rsid w:val="002E3331"/>
    <w:rsid w:val="002E33CB"/>
    <w:rsid w:val="002E5887"/>
    <w:rsid w:val="002F14E9"/>
    <w:rsid w:val="002F1D86"/>
    <w:rsid w:val="002F2D79"/>
    <w:rsid w:val="002F63CB"/>
    <w:rsid w:val="00300439"/>
    <w:rsid w:val="003037CA"/>
    <w:rsid w:val="00303BA8"/>
    <w:rsid w:val="003065C6"/>
    <w:rsid w:val="00311AE0"/>
    <w:rsid w:val="00314F6B"/>
    <w:rsid w:val="00321165"/>
    <w:rsid w:val="00321D18"/>
    <w:rsid w:val="00322243"/>
    <w:rsid w:val="00325E23"/>
    <w:rsid w:val="00326E64"/>
    <w:rsid w:val="003273B9"/>
    <w:rsid w:val="00330209"/>
    <w:rsid w:val="003375A9"/>
    <w:rsid w:val="00337F70"/>
    <w:rsid w:val="00340F4A"/>
    <w:rsid w:val="00341B46"/>
    <w:rsid w:val="00342B1E"/>
    <w:rsid w:val="003478FF"/>
    <w:rsid w:val="00350F2F"/>
    <w:rsid w:val="00351C00"/>
    <w:rsid w:val="0035365D"/>
    <w:rsid w:val="00353E8B"/>
    <w:rsid w:val="00356B7D"/>
    <w:rsid w:val="00361834"/>
    <w:rsid w:val="00363D4F"/>
    <w:rsid w:val="00364A63"/>
    <w:rsid w:val="00376701"/>
    <w:rsid w:val="00384B2E"/>
    <w:rsid w:val="00390FF1"/>
    <w:rsid w:val="003912F1"/>
    <w:rsid w:val="00393282"/>
    <w:rsid w:val="003A1842"/>
    <w:rsid w:val="003A1BAA"/>
    <w:rsid w:val="003A24E7"/>
    <w:rsid w:val="003A45A1"/>
    <w:rsid w:val="003A5BCE"/>
    <w:rsid w:val="003A5DBB"/>
    <w:rsid w:val="003B184D"/>
    <w:rsid w:val="003B3DD3"/>
    <w:rsid w:val="003B6954"/>
    <w:rsid w:val="003B6C42"/>
    <w:rsid w:val="003B7689"/>
    <w:rsid w:val="003C2C60"/>
    <w:rsid w:val="003C45A7"/>
    <w:rsid w:val="003C60CF"/>
    <w:rsid w:val="003C63D1"/>
    <w:rsid w:val="003D0C05"/>
    <w:rsid w:val="003D499C"/>
    <w:rsid w:val="003D5603"/>
    <w:rsid w:val="003D6D82"/>
    <w:rsid w:val="003E1220"/>
    <w:rsid w:val="003E26FB"/>
    <w:rsid w:val="003E35A3"/>
    <w:rsid w:val="003F0C94"/>
    <w:rsid w:val="004051B0"/>
    <w:rsid w:val="00405989"/>
    <w:rsid w:val="00412A6B"/>
    <w:rsid w:val="00412D3B"/>
    <w:rsid w:val="00413ABD"/>
    <w:rsid w:val="00414204"/>
    <w:rsid w:val="0042062E"/>
    <w:rsid w:val="00420A69"/>
    <w:rsid w:val="00430C39"/>
    <w:rsid w:val="00431D5B"/>
    <w:rsid w:val="00441D54"/>
    <w:rsid w:val="004428F0"/>
    <w:rsid w:val="00446937"/>
    <w:rsid w:val="00450AC7"/>
    <w:rsid w:val="0045126E"/>
    <w:rsid w:val="004512E4"/>
    <w:rsid w:val="00452A8E"/>
    <w:rsid w:val="004558CD"/>
    <w:rsid w:val="00457143"/>
    <w:rsid w:val="00457DC8"/>
    <w:rsid w:val="00457FDE"/>
    <w:rsid w:val="00464059"/>
    <w:rsid w:val="00465065"/>
    <w:rsid w:val="0047186A"/>
    <w:rsid w:val="00471BA8"/>
    <w:rsid w:val="00473E4B"/>
    <w:rsid w:val="0047463C"/>
    <w:rsid w:val="0047526B"/>
    <w:rsid w:val="004801DC"/>
    <w:rsid w:val="0048155E"/>
    <w:rsid w:val="00481C8D"/>
    <w:rsid w:val="0048766F"/>
    <w:rsid w:val="00494435"/>
    <w:rsid w:val="004A17D2"/>
    <w:rsid w:val="004A21F8"/>
    <w:rsid w:val="004A6B76"/>
    <w:rsid w:val="004B0CA8"/>
    <w:rsid w:val="004B76D0"/>
    <w:rsid w:val="004C0A48"/>
    <w:rsid w:val="004C1C58"/>
    <w:rsid w:val="004C5750"/>
    <w:rsid w:val="004C663A"/>
    <w:rsid w:val="004C7EBE"/>
    <w:rsid w:val="004D100D"/>
    <w:rsid w:val="004D286C"/>
    <w:rsid w:val="004D2AF1"/>
    <w:rsid w:val="004D57F4"/>
    <w:rsid w:val="004D7DA1"/>
    <w:rsid w:val="004E2928"/>
    <w:rsid w:val="004E6726"/>
    <w:rsid w:val="004F0934"/>
    <w:rsid w:val="005003B7"/>
    <w:rsid w:val="00500514"/>
    <w:rsid w:val="00500B67"/>
    <w:rsid w:val="005050D3"/>
    <w:rsid w:val="0051537C"/>
    <w:rsid w:val="00517A3E"/>
    <w:rsid w:val="00517ECE"/>
    <w:rsid w:val="00523A04"/>
    <w:rsid w:val="00524608"/>
    <w:rsid w:val="00525806"/>
    <w:rsid w:val="00525930"/>
    <w:rsid w:val="005349F0"/>
    <w:rsid w:val="0054011B"/>
    <w:rsid w:val="00540E91"/>
    <w:rsid w:val="005423DE"/>
    <w:rsid w:val="00551989"/>
    <w:rsid w:val="00551DE9"/>
    <w:rsid w:val="005520FB"/>
    <w:rsid w:val="005530C4"/>
    <w:rsid w:val="00555CCC"/>
    <w:rsid w:val="00556A46"/>
    <w:rsid w:val="005626CC"/>
    <w:rsid w:val="0056304E"/>
    <w:rsid w:val="00564B81"/>
    <w:rsid w:val="005650E1"/>
    <w:rsid w:val="00565FF4"/>
    <w:rsid w:val="005700D8"/>
    <w:rsid w:val="00573390"/>
    <w:rsid w:val="0057435C"/>
    <w:rsid w:val="00575154"/>
    <w:rsid w:val="00577F21"/>
    <w:rsid w:val="005814DF"/>
    <w:rsid w:val="00582096"/>
    <w:rsid w:val="0058464E"/>
    <w:rsid w:val="00596017"/>
    <w:rsid w:val="00597150"/>
    <w:rsid w:val="005A1A17"/>
    <w:rsid w:val="005A3B07"/>
    <w:rsid w:val="005A3B31"/>
    <w:rsid w:val="005A4C2D"/>
    <w:rsid w:val="005A59E1"/>
    <w:rsid w:val="005A793B"/>
    <w:rsid w:val="005B047E"/>
    <w:rsid w:val="005B1E97"/>
    <w:rsid w:val="005B6F30"/>
    <w:rsid w:val="005B7B24"/>
    <w:rsid w:val="005C1616"/>
    <w:rsid w:val="005C66DD"/>
    <w:rsid w:val="005C69CC"/>
    <w:rsid w:val="005C7E30"/>
    <w:rsid w:val="005D0987"/>
    <w:rsid w:val="005D10B3"/>
    <w:rsid w:val="005D2944"/>
    <w:rsid w:val="005D2ACF"/>
    <w:rsid w:val="005D3ABB"/>
    <w:rsid w:val="005D52D2"/>
    <w:rsid w:val="005D54D3"/>
    <w:rsid w:val="005D7FEC"/>
    <w:rsid w:val="005E5D74"/>
    <w:rsid w:val="005E7F76"/>
    <w:rsid w:val="005F0017"/>
    <w:rsid w:val="005F30A3"/>
    <w:rsid w:val="005F660C"/>
    <w:rsid w:val="00601E2E"/>
    <w:rsid w:val="00604117"/>
    <w:rsid w:val="00604E3D"/>
    <w:rsid w:val="00605CE8"/>
    <w:rsid w:val="00605CFA"/>
    <w:rsid w:val="00606D65"/>
    <w:rsid w:val="00611715"/>
    <w:rsid w:val="00611BCF"/>
    <w:rsid w:val="006130DA"/>
    <w:rsid w:val="00614722"/>
    <w:rsid w:val="00614AFD"/>
    <w:rsid w:val="00615B59"/>
    <w:rsid w:val="006166C2"/>
    <w:rsid w:val="00616CE1"/>
    <w:rsid w:val="0062082E"/>
    <w:rsid w:val="006209F2"/>
    <w:rsid w:val="006222A6"/>
    <w:rsid w:val="00622B70"/>
    <w:rsid w:val="006268A1"/>
    <w:rsid w:val="00626EDF"/>
    <w:rsid w:val="00636DBB"/>
    <w:rsid w:val="006417DB"/>
    <w:rsid w:val="00643726"/>
    <w:rsid w:val="00645628"/>
    <w:rsid w:val="006558E3"/>
    <w:rsid w:val="00656A91"/>
    <w:rsid w:val="00660DC1"/>
    <w:rsid w:val="006618CF"/>
    <w:rsid w:val="0066460C"/>
    <w:rsid w:val="006670A3"/>
    <w:rsid w:val="006740C7"/>
    <w:rsid w:val="00674435"/>
    <w:rsid w:val="00676DF2"/>
    <w:rsid w:val="006827C1"/>
    <w:rsid w:val="00686F2E"/>
    <w:rsid w:val="006901C9"/>
    <w:rsid w:val="006929CB"/>
    <w:rsid w:val="006974BA"/>
    <w:rsid w:val="0069780A"/>
    <w:rsid w:val="006A0715"/>
    <w:rsid w:val="006A30C2"/>
    <w:rsid w:val="006A5E22"/>
    <w:rsid w:val="006B052A"/>
    <w:rsid w:val="006B5AC9"/>
    <w:rsid w:val="006C046A"/>
    <w:rsid w:val="006C5A9A"/>
    <w:rsid w:val="006C5FD1"/>
    <w:rsid w:val="006D17A3"/>
    <w:rsid w:val="006D1E9D"/>
    <w:rsid w:val="006D3FBC"/>
    <w:rsid w:val="006D60D8"/>
    <w:rsid w:val="006D6106"/>
    <w:rsid w:val="006D6347"/>
    <w:rsid w:val="006E129A"/>
    <w:rsid w:val="006E3AB7"/>
    <w:rsid w:val="006E63C2"/>
    <w:rsid w:val="006E6BF2"/>
    <w:rsid w:val="006F49D8"/>
    <w:rsid w:val="0070005C"/>
    <w:rsid w:val="00701CFC"/>
    <w:rsid w:val="0070261B"/>
    <w:rsid w:val="007027DD"/>
    <w:rsid w:val="007040FC"/>
    <w:rsid w:val="0070410B"/>
    <w:rsid w:val="00704D13"/>
    <w:rsid w:val="00705684"/>
    <w:rsid w:val="00712CB9"/>
    <w:rsid w:val="007145AF"/>
    <w:rsid w:val="00715810"/>
    <w:rsid w:val="007223D6"/>
    <w:rsid w:val="00734EBC"/>
    <w:rsid w:val="0074194B"/>
    <w:rsid w:val="00743A68"/>
    <w:rsid w:val="007452CF"/>
    <w:rsid w:val="007477DB"/>
    <w:rsid w:val="00750516"/>
    <w:rsid w:val="00750BFA"/>
    <w:rsid w:val="007546E9"/>
    <w:rsid w:val="007578C9"/>
    <w:rsid w:val="00761A67"/>
    <w:rsid w:val="007626E7"/>
    <w:rsid w:val="007645A7"/>
    <w:rsid w:val="007700AD"/>
    <w:rsid w:val="00770AFB"/>
    <w:rsid w:val="00770C75"/>
    <w:rsid w:val="00772AF0"/>
    <w:rsid w:val="0077378E"/>
    <w:rsid w:val="00773A12"/>
    <w:rsid w:val="007740D7"/>
    <w:rsid w:val="00774283"/>
    <w:rsid w:val="00774913"/>
    <w:rsid w:val="00776EDE"/>
    <w:rsid w:val="00777FC6"/>
    <w:rsid w:val="007823FC"/>
    <w:rsid w:val="0078395B"/>
    <w:rsid w:val="00787F68"/>
    <w:rsid w:val="007934FB"/>
    <w:rsid w:val="00795374"/>
    <w:rsid w:val="007A0208"/>
    <w:rsid w:val="007A4862"/>
    <w:rsid w:val="007B1E51"/>
    <w:rsid w:val="007B1FA0"/>
    <w:rsid w:val="007B3217"/>
    <w:rsid w:val="007B3F94"/>
    <w:rsid w:val="007B4E3E"/>
    <w:rsid w:val="007B7B31"/>
    <w:rsid w:val="007C245D"/>
    <w:rsid w:val="007C53D4"/>
    <w:rsid w:val="007C67B7"/>
    <w:rsid w:val="007D3310"/>
    <w:rsid w:val="007E1C7A"/>
    <w:rsid w:val="007E1E82"/>
    <w:rsid w:val="007E46FE"/>
    <w:rsid w:val="007E75AF"/>
    <w:rsid w:val="007F054C"/>
    <w:rsid w:val="007F23A2"/>
    <w:rsid w:val="007F2CD5"/>
    <w:rsid w:val="00800790"/>
    <w:rsid w:val="00801044"/>
    <w:rsid w:val="00802F84"/>
    <w:rsid w:val="008069DF"/>
    <w:rsid w:val="00807CD2"/>
    <w:rsid w:val="00810E49"/>
    <w:rsid w:val="00815F01"/>
    <w:rsid w:val="00816F53"/>
    <w:rsid w:val="00817197"/>
    <w:rsid w:val="008214EB"/>
    <w:rsid w:val="00821C80"/>
    <w:rsid w:val="008224FA"/>
    <w:rsid w:val="008242FD"/>
    <w:rsid w:val="00824B0B"/>
    <w:rsid w:val="008254B1"/>
    <w:rsid w:val="00830443"/>
    <w:rsid w:val="00832997"/>
    <w:rsid w:val="00832F19"/>
    <w:rsid w:val="008340E9"/>
    <w:rsid w:val="00835AC7"/>
    <w:rsid w:val="00835E73"/>
    <w:rsid w:val="00837292"/>
    <w:rsid w:val="0083760E"/>
    <w:rsid w:val="00842270"/>
    <w:rsid w:val="00842B0C"/>
    <w:rsid w:val="00844249"/>
    <w:rsid w:val="00844EE6"/>
    <w:rsid w:val="00853125"/>
    <w:rsid w:val="00854050"/>
    <w:rsid w:val="008562AB"/>
    <w:rsid w:val="00856F3A"/>
    <w:rsid w:val="00856F55"/>
    <w:rsid w:val="0086489D"/>
    <w:rsid w:val="0086612E"/>
    <w:rsid w:val="00866E22"/>
    <w:rsid w:val="00885D4F"/>
    <w:rsid w:val="008868BD"/>
    <w:rsid w:val="008906A9"/>
    <w:rsid w:val="00893098"/>
    <w:rsid w:val="008953A9"/>
    <w:rsid w:val="008A16D4"/>
    <w:rsid w:val="008A57DA"/>
    <w:rsid w:val="008A7CDC"/>
    <w:rsid w:val="008A7FC8"/>
    <w:rsid w:val="008B1E79"/>
    <w:rsid w:val="008B3DD3"/>
    <w:rsid w:val="008B6EE6"/>
    <w:rsid w:val="008C2098"/>
    <w:rsid w:val="008C2F38"/>
    <w:rsid w:val="008C50B3"/>
    <w:rsid w:val="008D17DD"/>
    <w:rsid w:val="008D1C9A"/>
    <w:rsid w:val="008D3411"/>
    <w:rsid w:val="008D447F"/>
    <w:rsid w:val="008D6D19"/>
    <w:rsid w:val="008E065E"/>
    <w:rsid w:val="008E0ADC"/>
    <w:rsid w:val="008E0BB8"/>
    <w:rsid w:val="008E4D7D"/>
    <w:rsid w:val="008E75B8"/>
    <w:rsid w:val="008F1DCC"/>
    <w:rsid w:val="008F3797"/>
    <w:rsid w:val="008F56E2"/>
    <w:rsid w:val="00904D50"/>
    <w:rsid w:val="00907207"/>
    <w:rsid w:val="00916BE4"/>
    <w:rsid w:val="0092367F"/>
    <w:rsid w:val="00924376"/>
    <w:rsid w:val="00930D33"/>
    <w:rsid w:val="00934D98"/>
    <w:rsid w:val="009351C1"/>
    <w:rsid w:val="00940AAD"/>
    <w:rsid w:val="00946096"/>
    <w:rsid w:val="00946467"/>
    <w:rsid w:val="009464F0"/>
    <w:rsid w:val="00951931"/>
    <w:rsid w:val="00952D73"/>
    <w:rsid w:val="00952D83"/>
    <w:rsid w:val="00953022"/>
    <w:rsid w:val="00953B02"/>
    <w:rsid w:val="00955016"/>
    <w:rsid w:val="0095670C"/>
    <w:rsid w:val="0096126E"/>
    <w:rsid w:val="00961A5B"/>
    <w:rsid w:val="0096244D"/>
    <w:rsid w:val="00962DEC"/>
    <w:rsid w:val="00965F29"/>
    <w:rsid w:val="009660AF"/>
    <w:rsid w:val="00971BBA"/>
    <w:rsid w:val="00971E2F"/>
    <w:rsid w:val="0097674C"/>
    <w:rsid w:val="00985289"/>
    <w:rsid w:val="00985B34"/>
    <w:rsid w:val="009860C3"/>
    <w:rsid w:val="0098644C"/>
    <w:rsid w:val="009917F5"/>
    <w:rsid w:val="00991F9A"/>
    <w:rsid w:val="00992A5F"/>
    <w:rsid w:val="0099437D"/>
    <w:rsid w:val="009944CA"/>
    <w:rsid w:val="00996B9C"/>
    <w:rsid w:val="00997B53"/>
    <w:rsid w:val="009A108D"/>
    <w:rsid w:val="009A134B"/>
    <w:rsid w:val="009A66E9"/>
    <w:rsid w:val="009B4E50"/>
    <w:rsid w:val="009B6791"/>
    <w:rsid w:val="009B686E"/>
    <w:rsid w:val="009B764A"/>
    <w:rsid w:val="009C1297"/>
    <w:rsid w:val="009C6B1E"/>
    <w:rsid w:val="009D0146"/>
    <w:rsid w:val="009D679D"/>
    <w:rsid w:val="009D7103"/>
    <w:rsid w:val="009D776E"/>
    <w:rsid w:val="009E2839"/>
    <w:rsid w:val="009E3912"/>
    <w:rsid w:val="009E3C4C"/>
    <w:rsid w:val="009E5062"/>
    <w:rsid w:val="009E6A7D"/>
    <w:rsid w:val="009E6EE0"/>
    <w:rsid w:val="009F1866"/>
    <w:rsid w:val="009F30FF"/>
    <w:rsid w:val="009F6F1B"/>
    <w:rsid w:val="00A00202"/>
    <w:rsid w:val="00A0114B"/>
    <w:rsid w:val="00A01363"/>
    <w:rsid w:val="00A04156"/>
    <w:rsid w:val="00A05124"/>
    <w:rsid w:val="00A11AAF"/>
    <w:rsid w:val="00A20329"/>
    <w:rsid w:val="00A204A8"/>
    <w:rsid w:val="00A2200A"/>
    <w:rsid w:val="00A2261B"/>
    <w:rsid w:val="00A33D05"/>
    <w:rsid w:val="00A37AB2"/>
    <w:rsid w:val="00A451AB"/>
    <w:rsid w:val="00A459C7"/>
    <w:rsid w:val="00A46CCB"/>
    <w:rsid w:val="00A47303"/>
    <w:rsid w:val="00A51B68"/>
    <w:rsid w:val="00A51CF0"/>
    <w:rsid w:val="00A52C66"/>
    <w:rsid w:val="00A54477"/>
    <w:rsid w:val="00A56A2A"/>
    <w:rsid w:val="00A654EF"/>
    <w:rsid w:val="00A7056E"/>
    <w:rsid w:val="00A80A7A"/>
    <w:rsid w:val="00A846E5"/>
    <w:rsid w:val="00A85DCF"/>
    <w:rsid w:val="00A90364"/>
    <w:rsid w:val="00A94C59"/>
    <w:rsid w:val="00AA45A1"/>
    <w:rsid w:val="00AB5093"/>
    <w:rsid w:val="00AB5F31"/>
    <w:rsid w:val="00AB64ED"/>
    <w:rsid w:val="00AC34B3"/>
    <w:rsid w:val="00AC659A"/>
    <w:rsid w:val="00AC6A0D"/>
    <w:rsid w:val="00AD038D"/>
    <w:rsid w:val="00AD0871"/>
    <w:rsid w:val="00AD2C02"/>
    <w:rsid w:val="00AD4644"/>
    <w:rsid w:val="00AD5589"/>
    <w:rsid w:val="00AD65E8"/>
    <w:rsid w:val="00AE056A"/>
    <w:rsid w:val="00AE072A"/>
    <w:rsid w:val="00AE16A7"/>
    <w:rsid w:val="00AE335C"/>
    <w:rsid w:val="00AE3E8E"/>
    <w:rsid w:val="00AE5E31"/>
    <w:rsid w:val="00AF45B7"/>
    <w:rsid w:val="00AF6BC3"/>
    <w:rsid w:val="00B04D86"/>
    <w:rsid w:val="00B052FA"/>
    <w:rsid w:val="00B06267"/>
    <w:rsid w:val="00B064BF"/>
    <w:rsid w:val="00B07FA9"/>
    <w:rsid w:val="00B12207"/>
    <w:rsid w:val="00B16B33"/>
    <w:rsid w:val="00B2237D"/>
    <w:rsid w:val="00B259B8"/>
    <w:rsid w:val="00B25D60"/>
    <w:rsid w:val="00B301A3"/>
    <w:rsid w:val="00B31C1F"/>
    <w:rsid w:val="00B41D94"/>
    <w:rsid w:val="00B436E4"/>
    <w:rsid w:val="00B43BFC"/>
    <w:rsid w:val="00B51B2D"/>
    <w:rsid w:val="00B51D03"/>
    <w:rsid w:val="00B537DC"/>
    <w:rsid w:val="00B60F21"/>
    <w:rsid w:val="00B63144"/>
    <w:rsid w:val="00B64203"/>
    <w:rsid w:val="00B6661D"/>
    <w:rsid w:val="00B71FD4"/>
    <w:rsid w:val="00B759E9"/>
    <w:rsid w:val="00B80D7F"/>
    <w:rsid w:val="00B83317"/>
    <w:rsid w:val="00B879F1"/>
    <w:rsid w:val="00B926F6"/>
    <w:rsid w:val="00B93AF9"/>
    <w:rsid w:val="00B9516C"/>
    <w:rsid w:val="00B958D4"/>
    <w:rsid w:val="00B969A9"/>
    <w:rsid w:val="00B970B6"/>
    <w:rsid w:val="00BA0F64"/>
    <w:rsid w:val="00BA1526"/>
    <w:rsid w:val="00BA1660"/>
    <w:rsid w:val="00BA1906"/>
    <w:rsid w:val="00BA22B1"/>
    <w:rsid w:val="00BA2352"/>
    <w:rsid w:val="00BA2EA9"/>
    <w:rsid w:val="00BA33D9"/>
    <w:rsid w:val="00BC216C"/>
    <w:rsid w:val="00BC27FA"/>
    <w:rsid w:val="00BC4D0E"/>
    <w:rsid w:val="00BC7B06"/>
    <w:rsid w:val="00BD4222"/>
    <w:rsid w:val="00BE0773"/>
    <w:rsid w:val="00BE163E"/>
    <w:rsid w:val="00BE1A89"/>
    <w:rsid w:val="00BE2882"/>
    <w:rsid w:val="00BF097D"/>
    <w:rsid w:val="00BF56E9"/>
    <w:rsid w:val="00BF5B29"/>
    <w:rsid w:val="00BF5B53"/>
    <w:rsid w:val="00BF6413"/>
    <w:rsid w:val="00BF775A"/>
    <w:rsid w:val="00C009DF"/>
    <w:rsid w:val="00C00D96"/>
    <w:rsid w:val="00C051CF"/>
    <w:rsid w:val="00C0730F"/>
    <w:rsid w:val="00C11C4F"/>
    <w:rsid w:val="00C16C57"/>
    <w:rsid w:val="00C20A2D"/>
    <w:rsid w:val="00C24A5F"/>
    <w:rsid w:val="00C25A18"/>
    <w:rsid w:val="00C26F11"/>
    <w:rsid w:val="00C279BB"/>
    <w:rsid w:val="00C3012C"/>
    <w:rsid w:val="00C33DE4"/>
    <w:rsid w:val="00C36F68"/>
    <w:rsid w:val="00C414E9"/>
    <w:rsid w:val="00C41917"/>
    <w:rsid w:val="00C446EF"/>
    <w:rsid w:val="00C46ACD"/>
    <w:rsid w:val="00C471B7"/>
    <w:rsid w:val="00C508F4"/>
    <w:rsid w:val="00C51A5A"/>
    <w:rsid w:val="00C55EA8"/>
    <w:rsid w:val="00C65ABD"/>
    <w:rsid w:val="00C672B8"/>
    <w:rsid w:val="00C67C16"/>
    <w:rsid w:val="00C729BD"/>
    <w:rsid w:val="00C736A6"/>
    <w:rsid w:val="00C77D23"/>
    <w:rsid w:val="00C77DE5"/>
    <w:rsid w:val="00C8090E"/>
    <w:rsid w:val="00C810D6"/>
    <w:rsid w:val="00C8351C"/>
    <w:rsid w:val="00C84519"/>
    <w:rsid w:val="00C8462F"/>
    <w:rsid w:val="00C84AB5"/>
    <w:rsid w:val="00C85792"/>
    <w:rsid w:val="00C85CE7"/>
    <w:rsid w:val="00C867B6"/>
    <w:rsid w:val="00C87B7F"/>
    <w:rsid w:val="00C904F9"/>
    <w:rsid w:val="00C93FCF"/>
    <w:rsid w:val="00CA1091"/>
    <w:rsid w:val="00CA66C6"/>
    <w:rsid w:val="00CA6C06"/>
    <w:rsid w:val="00CA6CD6"/>
    <w:rsid w:val="00CA6E43"/>
    <w:rsid w:val="00CB0CEC"/>
    <w:rsid w:val="00CB282B"/>
    <w:rsid w:val="00CB428B"/>
    <w:rsid w:val="00CB6648"/>
    <w:rsid w:val="00CC1CF8"/>
    <w:rsid w:val="00CC36DA"/>
    <w:rsid w:val="00CC4D25"/>
    <w:rsid w:val="00CC5102"/>
    <w:rsid w:val="00CC616E"/>
    <w:rsid w:val="00CD35FB"/>
    <w:rsid w:val="00CD3BBD"/>
    <w:rsid w:val="00CD4460"/>
    <w:rsid w:val="00CD55FF"/>
    <w:rsid w:val="00CD6CA7"/>
    <w:rsid w:val="00CE0B88"/>
    <w:rsid w:val="00CE5C51"/>
    <w:rsid w:val="00CE7037"/>
    <w:rsid w:val="00CF18DB"/>
    <w:rsid w:val="00CF2463"/>
    <w:rsid w:val="00D009D7"/>
    <w:rsid w:val="00D010A9"/>
    <w:rsid w:val="00D0202A"/>
    <w:rsid w:val="00D030F8"/>
    <w:rsid w:val="00D05A2A"/>
    <w:rsid w:val="00D06452"/>
    <w:rsid w:val="00D06D7C"/>
    <w:rsid w:val="00D107FD"/>
    <w:rsid w:val="00D13DD8"/>
    <w:rsid w:val="00D151C5"/>
    <w:rsid w:val="00D20595"/>
    <w:rsid w:val="00D207EA"/>
    <w:rsid w:val="00D20DF8"/>
    <w:rsid w:val="00D21C27"/>
    <w:rsid w:val="00D317A2"/>
    <w:rsid w:val="00D323D9"/>
    <w:rsid w:val="00D327E0"/>
    <w:rsid w:val="00D33578"/>
    <w:rsid w:val="00D341A6"/>
    <w:rsid w:val="00D34D6F"/>
    <w:rsid w:val="00D36D13"/>
    <w:rsid w:val="00D36D4A"/>
    <w:rsid w:val="00D40624"/>
    <w:rsid w:val="00D46C37"/>
    <w:rsid w:val="00D47E67"/>
    <w:rsid w:val="00D52CFB"/>
    <w:rsid w:val="00D561F9"/>
    <w:rsid w:val="00D578ED"/>
    <w:rsid w:val="00D64EBB"/>
    <w:rsid w:val="00D64F3D"/>
    <w:rsid w:val="00D74135"/>
    <w:rsid w:val="00D777B7"/>
    <w:rsid w:val="00D80117"/>
    <w:rsid w:val="00D8304A"/>
    <w:rsid w:val="00D85B9A"/>
    <w:rsid w:val="00D873CA"/>
    <w:rsid w:val="00D91BEC"/>
    <w:rsid w:val="00D94F23"/>
    <w:rsid w:val="00D94FF9"/>
    <w:rsid w:val="00D96AB2"/>
    <w:rsid w:val="00DA1E61"/>
    <w:rsid w:val="00DA2C51"/>
    <w:rsid w:val="00DA4486"/>
    <w:rsid w:val="00DA5F54"/>
    <w:rsid w:val="00DA7189"/>
    <w:rsid w:val="00DB0D14"/>
    <w:rsid w:val="00DB1893"/>
    <w:rsid w:val="00DB3F25"/>
    <w:rsid w:val="00DB49E6"/>
    <w:rsid w:val="00DB6B97"/>
    <w:rsid w:val="00DB6D05"/>
    <w:rsid w:val="00DB76AD"/>
    <w:rsid w:val="00DC1190"/>
    <w:rsid w:val="00DC33F5"/>
    <w:rsid w:val="00DC4C2F"/>
    <w:rsid w:val="00DC6D3E"/>
    <w:rsid w:val="00DC7CB2"/>
    <w:rsid w:val="00DD15E3"/>
    <w:rsid w:val="00DD37FA"/>
    <w:rsid w:val="00DD77B6"/>
    <w:rsid w:val="00DD7C8E"/>
    <w:rsid w:val="00DE15EC"/>
    <w:rsid w:val="00DE1E9E"/>
    <w:rsid w:val="00DF0BE9"/>
    <w:rsid w:val="00DF2DB4"/>
    <w:rsid w:val="00DF57F9"/>
    <w:rsid w:val="00DF6F8A"/>
    <w:rsid w:val="00DF745F"/>
    <w:rsid w:val="00DF7EA8"/>
    <w:rsid w:val="00E03953"/>
    <w:rsid w:val="00E03C3A"/>
    <w:rsid w:val="00E133ED"/>
    <w:rsid w:val="00E21D92"/>
    <w:rsid w:val="00E21DC6"/>
    <w:rsid w:val="00E22832"/>
    <w:rsid w:val="00E22C33"/>
    <w:rsid w:val="00E23192"/>
    <w:rsid w:val="00E24BA3"/>
    <w:rsid w:val="00E2713B"/>
    <w:rsid w:val="00E3195E"/>
    <w:rsid w:val="00E36DFC"/>
    <w:rsid w:val="00E37756"/>
    <w:rsid w:val="00E37942"/>
    <w:rsid w:val="00E37F26"/>
    <w:rsid w:val="00E40011"/>
    <w:rsid w:val="00E40FF8"/>
    <w:rsid w:val="00E411CD"/>
    <w:rsid w:val="00E416FF"/>
    <w:rsid w:val="00E50329"/>
    <w:rsid w:val="00E54787"/>
    <w:rsid w:val="00E56A12"/>
    <w:rsid w:val="00E5715A"/>
    <w:rsid w:val="00E600BD"/>
    <w:rsid w:val="00E6239E"/>
    <w:rsid w:val="00E6323B"/>
    <w:rsid w:val="00E65C43"/>
    <w:rsid w:val="00E6617A"/>
    <w:rsid w:val="00E667EB"/>
    <w:rsid w:val="00E668CD"/>
    <w:rsid w:val="00E7507A"/>
    <w:rsid w:val="00E7513B"/>
    <w:rsid w:val="00E75221"/>
    <w:rsid w:val="00E7652D"/>
    <w:rsid w:val="00E86AF7"/>
    <w:rsid w:val="00E8730C"/>
    <w:rsid w:val="00E93703"/>
    <w:rsid w:val="00EA6BE9"/>
    <w:rsid w:val="00EA6F56"/>
    <w:rsid w:val="00EB4FDF"/>
    <w:rsid w:val="00EC013D"/>
    <w:rsid w:val="00EC04D9"/>
    <w:rsid w:val="00EC0E58"/>
    <w:rsid w:val="00EC1FAA"/>
    <w:rsid w:val="00EC3185"/>
    <w:rsid w:val="00EC5A03"/>
    <w:rsid w:val="00EC5CCD"/>
    <w:rsid w:val="00EC627E"/>
    <w:rsid w:val="00EC69A8"/>
    <w:rsid w:val="00ED2AFC"/>
    <w:rsid w:val="00ED4847"/>
    <w:rsid w:val="00EE0593"/>
    <w:rsid w:val="00EE07E4"/>
    <w:rsid w:val="00EE2169"/>
    <w:rsid w:val="00EE39E5"/>
    <w:rsid w:val="00F03342"/>
    <w:rsid w:val="00F03F19"/>
    <w:rsid w:val="00F04024"/>
    <w:rsid w:val="00F04347"/>
    <w:rsid w:val="00F07A4A"/>
    <w:rsid w:val="00F101B7"/>
    <w:rsid w:val="00F12ECA"/>
    <w:rsid w:val="00F14A78"/>
    <w:rsid w:val="00F14C0B"/>
    <w:rsid w:val="00F16653"/>
    <w:rsid w:val="00F23F58"/>
    <w:rsid w:val="00F25189"/>
    <w:rsid w:val="00F25E93"/>
    <w:rsid w:val="00F25EB8"/>
    <w:rsid w:val="00F2736E"/>
    <w:rsid w:val="00F307F3"/>
    <w:rsid w:val="00F30CC0"/>
    <w:rsid w:val="00F315A9"/>
    <w:rsid w:val="00F325D5"/>
    <w:rsid w:val="00F34036"/>
    <w:rsid w:val="00F37FCA"/>
    <w:rsid w:val="00F47AB9"/>
    <w:rsid w:val="00F47CC0"/>
    <w:rsid w:val="00F47D6D"/>
    <w:rsid w:val="00F52818"/>
    <w:rsid w:val="00F5577C"/>
    <w:rsid w:val="00F65C05"/>
    <w:rsid w:val="00F67241"/>
    <w:rsid w:val="00F71262"/>
    <w:rsid w:val="00F7258E"/>
    <w:rsid w:val="00F74FEE"/>
    <w:rsid w:val="00F76CA2"/>
    <w:rsid w:val="00F81993"/>
    <w:rsid w:val="00F85231"/>
    <w:rsid w:val="00F87CBA"/>
    <w:rsid w:val="00F87EE2"/>
    <w:rsid w:val="00F9556D"/>
    <w:rsid w:val="00F96757"/>
    <w:rsid w:val="00F97794"/>
    <w:rsid w:val="00F979CC"/>
    <w:rsid w:val="00FA30EF"/>
    <w:rsid w:val="00FB0F83"/>
    <w:rsid w:val="00FB1978"/>
    <w:rsid w:val="00FB2DC6"/>
    <w:rsid w:val="00FB36C4"/>
    <w:rsid w:val="00FB461F"/>
    <w:rsid w:val="00FB4DF6"/>
    <w:rsid w:val="00FB543C"/>
    <w:rsid w:val="00FB7B4F"/>
    <w:rsid w:val="00FC0D79"/>
    <w:rsid w:val="00FC24DB"/>
    <w:rsid w:val="00FC2D19"/>
    <w:rsid w:val="00FC4B2B"/>
    <w:rsid w:val="00FC6777"/>
    <w:rsid w:val="00FD7BC4"/>
    <w:rsid w:val="00FE0297"/>
    <w:rsid w:val="00FE485D"/>
    <w:rsid w:val="00FE555D"/>
    <w:rsid w:val="00FE7E03"/>
    <w:rsid w:val="00FF0FCC"/>
    <w:rsid w:val="00FF487D"/>
    <w:rsid w:val="00FF535F"/>
    <w:rsid w:val="00FF5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82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7DA"/>
    <w:pPr>
      <w:ind w:left="720"/>
      <w:contextualSpacing/>
    </w:pPr>
  </w:style>
  <w:style w:type="paragraph" w:styleId="a4">
    <w:name w:val="No Spacing"/>
    <w:link w:val="a5"/>
    <w:uiPriority w:val="1"/>
    <w:qFormat/>
    <w:rsid w:val="008A57DA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770C75"/>
    <w:rPr>
      <w:rFonts w:eastAsia="Calibri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8C20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C209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04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4347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04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04347"/>
    <w:rPr>
      <w:sz w:val="22"/>
      <w:szCs w:val="22"/>
    </w:rPr>
  </w:style>
  <w:style w:type="paragraph" w:customStyle="1" w:styleId="21">
    <w:name w:val="Основной текст 21"/>
    <w:basedOn w:val="a"/>
    <w:uiPriority w:val="99"/>
    <w:rsid w:val="002E5887"/>
    <w:pPr>
      <w:spacing w:after="0" w:line="360" w:lineRule="auto"/>
      <w:jc w:val="center"/>
    </w:pPr>
    <w:rPr>
      <w:rFonts w:ascii="Times New Roman" w:hAnsi="Times New Roman"/>
      <w:b/>
      <w:sz w:val="27"/>
      <w:szCs w:val="20"/>
      <w:lang w:eastAsia="en-US"/>
    </w:rPr>
  </w:style>
  <w:style w:type="paragraph" w:styleId="ac">
    <w:name w:val="endnote text"/>
    <w:basedOn w:val="a"/>
    <w:link w:val="ad"/>
    <w:uiPriority w:val="99"/>
    <w:semiHidden/>
    <w:unhideWhenUsed/>
    <w:rsid w:val="00AE056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E056A"/>
  </w:style>
  <w:style w:type="character" w:styleId="ae">
    <w:name w:val="endnote reference"/>
    <w:basedOn w:val="a0"/>
    <w:uiPriority w:val="99"/>
    <w:semiHidden/>
    <w:unhideWhenUsed/>
    <w:rsid w:val="00AE056A"/>
    <w:rPr>
      <w:vertAlign w:val="superscript"/>
    </w:rPr>
  </w:style>
  <w:style w:type="paragraph" w:customStyle="1" w:styleId="af">
    <w:name w:val="Стиль"/>
    <w:rsid w:val="005A3B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ConsPlusNormal">
    <w:name w:val="ConsPlusNormal Знак"/>
    <w:link w:val="ConsPlusNormal0"/>
    <w:locked/>
    <w:rsid w:val="006E63C2"/>
    <w:rPr>
      <w:sz w:val="24"/>
      <w:lang w:eastAsia="zh-CN"/>
    </w:rPr>
  </w:style>
  <w:style w:type="paragraph" w:customStyle="1" w:styleId="ConsPlusNormal0">
    <w:name w:val="ConsPlusNormal"/>
    <w:link w:val="ConsPlusNormal"/>
    <w:qFormat/>
    <w:rsid w:val="006E63C2"/>
    <w:pPr>
      <w:widowControl w:val="0"/>
      <w:suppressAutoHyphens/>
      <w:autoSpaceDE w:val="0"/>
    </w:pPr>
    <w:rPr>
      <w:sz w:val="24"/>
      <w:lang w:eastAsia="zh-CN"/>
    </w:rPr>
  </w:style>
  <w:style w:type="character" w:styleId="af0">
    <w:name w:val="Hyperlink"/>
    <w:basedOn w:val="a0"/>
    <w:uiPriority w:val="99"/>
    <w:semiHidden/>
    <w:unhideWhenUsed/>
    <w:rsid w:val="001A6A9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1A6A9D"/>
    <w:rPr>
      <w:color w:val="800080"/>
      <w:u w:val="single"/>
    </w:rPr>
  </w:style>
  <w:style w:type="paragraph" w:customStyle="1" w:styleId="xl67">
    <w:name w:val="xl67"/>
    <w:basedOn w:val="a"/>
    <w:rsid w:val="001A6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A6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A6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1A6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1A6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1A6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1A6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1A6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1A6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1A6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1A6A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1A6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1A6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1A6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1A6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1A6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1A6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7DA"/>
    <w:pPr>
      <w:ind w:left="720"/>
      <w:contextualSpacing/>
    </w:pPr>
  </w:style>
  <w:style w:type="paragraph" w:styleId="a4">
    <w:name w:val="No Spacing"/>
    <w:link w:val="a5"/>
    <w:uiPriority w:val="1"/>
    <w:qFormat/>
    <w:rsid w:val="008A57DA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770C75"/>
    <w:rPr>
      <w:rFonts w:eastAsia="Calibri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8C20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C209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04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4347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04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04347"/>
    <w:rPr>
      <w:sz w:val="22"/>
      <w:szCs w:val="22"/>
    </w:rPr>
  </w:style>
  <w:style w:type="paragraph" w:customStyle="1" w:styleId="21">
    <w:name w:val="Основной текст 21"/>
    <w:basedOn w:val="a"/>
    <w:uiPriority w:val="99"/>
    <w:rsid w:val="002E5887"/>
    <w:pPr>
      <w:spacing w:after="0" w:line="360" w:lineRule="auto"/>
      <w:jc w:val="center"/>
    </w:pPr>
    <w:rPr>
      <w:rFonts w:ascii="Times New Roman" w:hAnsi="Times New Roman"/>
      <w:b/>
      <w:sz w:val="27"/>
      <w:szCs w:val="20"/>
      <w:lang w:eastAsia="en-US"/>
    </w:rPr>
  </w:style>
  <w:style w:type="paragraph" w:styleId="ac">
    <w:name w:val="endnote text"/>
    <w:basedOn w:val="a"/>
    <w:link w:val="ad"/>
    <w:uiPriority w:val="99"/>
    <w:semiHidden/>
    <w:unhideWhenUsed/>
    <w:rsid w:val="00AE056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E056A"/>
  </w:style>
  <w:style w:type="character" w:styleId="ae">
    <w:name w:val="endnote reference"/>
    <w:basedOn w:val="a0"/>
    <w:uiPriority w:val="99"/>
    <w:semiHidden/>
    <w:unhideWhenUsed/>
    <w:rsid w:val="00AE056A"/>
    <w:rPr>
      <w:vertAlign w:val="superscript"/>
    </w:rPr>
  </w:style>
  <w:style w:type="paragraph" w:customStyle="1" w:styleId="af">
    <w:name w:val="Стиль"/>
    <w:rsid w:val="005A3B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ConsPlusNormal">
    <w:name w:val="ConsPlusNormal Знак"/>
    <w:link w:val="ConsPlusNormal0"/>
    <w:locked/>
    <w:rsid w:val="006E63C2"/>
    <w:rPr>
      <w:sz w:val="24"/>
      <w:lang w:eastAsia="zh-CN"/>
    </w:rPr>
  </w:style>
  <w:style w:type="paragraph" w:customStyle="1" w:styleId="ConsPlusNormal0">
    <w:name w:val="ConsPlusNormal"/>
    <w:link w:val="ConsPlusNormal"/>
    <w:qFormat/>
    <w:rsid w:val="006E63C2"/>
    <w:pPr>
      <w:widowControl w:val="0"/>
      <w:suppressAutoHyphens/>
      <w:autoSpaceDE w:val="0"/>
    </w:pPr>
    <w:rPr>
      <w:sz w:val="24"/>
      <w:lang w:eastAsia="zh-CN"/>
    </w:rPr>
  </w:style>
  <w:style w:type="character" w:styleId="af0">
    <w:name w:val="Hyperlink"/>
    <w:basedOn w:val="a0"/>
    <w:uiPriority w:val="99"/>
    <w:semiHidden/>
    <w:unhideWhenUsed/>
    <w:rsid w:val="001A6A9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1A6A9D"/>
    <w:rPr>
      <w:color w:val="800080"/>
      <w:u w:val="single"/>
    </w:rPr>
  </w:style>
  <w:style w:type="paragraph" w:customStyle="1" w:styleId="xl67">
    <w:name w:val="xl67"/>
    <w:basedOn w:val="a"/>
    <w:rsid w:val="001A6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A6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A6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1A6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1A6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1A6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1A6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1A6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1A6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1A6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1A6A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1A6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1A6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1A6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1A6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1A6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1A6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9F88-6FDD-4C90-ACC7-98F7BD15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6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Buterus</dc:creator>
  <cp:lastModifiedBy>Симонова М.Г.</cp:lastModifiedBy>
  <cp:revision>33</cp:revision>
  <cp:lastPrinted>2021-05-15T07:10:00Z</cp:lastPrinted>
  <dcterms:created xsi:type="dcterms:W3CDTF">2023-05-19T12:31:00Z</dcterms:created>
  <dcterms:modified xsi:type="dcterms:W3CDTF">2024-08-21T04:05:00Z</dcterms:modified>
</cp:coreProperties>
</file>